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glossary/fontTable.xml" ContentType="application/vnd.openxmlformats-officedocument.wordprocessingml.fontTable+xml"/>
  <Override PartName="/word/glossary/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185" w:type="pct"/>
        <w:tblLook w:val="0660" w:firstRow="1" w:lastRow="1" w:firstColumn="0" w:lastColumn="0" w:noHBand="1" w:noVBand="1"/>
        <w:tblDescription w:val="Title"/>
      </w:tblPr>
      <w:tblGrid>
        <w:gridCol w:w="6880"/>
      </w:tblGrid>
      <w:tr w:rsidR="005D5BF5" w:rsidTr="00C672BB">
        <w:trPr>
          <w:cnfStyle w:val="100000000000" w:firstRow="1" w:lastRow="0" w:firstColumn="0" w:lastColumn="0" w:oddVBand="0" w:evenVBand="0" w:oddHBand="0" w:evenHBand="0" w:firstRowFirstColumn="0" w:firstRowLastColumn="0" w:lastRowFirstColumn="0" w:lastRowLastColumn="0"/>
          <w:trHeight w:val="53"/>
        </w:trPr>
        <w:tc>
          <w:tcPr>
            <w:tcW w:w="5000" w:type="pct"/>
          </w:tcPr>
          <w:p w:rsidR="005D5BF5" w:rsidRDefault="005D5BF5">
            <w:pPr>
              <w:pStyle w:val="TableSpace"/>
            </w:pPr>
          </w:p>
        </w:tc>
      </w:tr>
      <w:tr w:rsidR="005D5BF5" w:rsidTr="00C672BB">
        <w:trPr>
          <w:trHeight w:val="275"/>
        </w:trPr>
        <w:tc>
          <w:tcPr>
            <w:tcW w:w="5000" w:type="pct"/>
          </w:tcPr>
          <w:p w:rsidR="005D5BF5" w:rsidRDefault="00A72A46" w:rsidP="00A72A46">
            <w:pPr>
              <w:pStyle w:val="Title"/>
              <w:ind w:left="0"/>
            </w:pPr>
            <w:r>
              <w:t>September News</w:t>
            </w:r>
            <w:r w:rsidR="00D32517">
              <w:t>letter</w:t>
            </w:r>
            <w:r>
              <w:t>, 2019</w:t>
            </w:r>
          </w:p>
        </w:tc>
      </w:tr>
      <w:tr w:rsidR="005D5BF5" w:rsidTr="00C672BB">
        <w:trPr>
          <w:cnfStyle w:val="010000000000" w:firstRow="0" w:lastRow="1" w:firstColumn="0" w:lastColumn="0" w:oddVBand="0" w:evenVBand="0" w:oddHBand="0" w:evenHBand="0" w:firstRowFirstColumn="0" w:firstRowLastColumn="0" w:lastRowFirstColumn="0" w:lastRowLastColumn="0"/>
          <w:trHeight w:val="44"/>
        </w:trPr>
        <w:tc>
          <w:tcPr>
            <w:tcW w:w="5000" w:type="pct"/>
          </w:tcPr>
          <w:p w:rsidR="005D5BF5" w:rsidRDefault="005D5BF5">
            <w:pPr>
              <w:pStyle w:val="TableSpace"/>
            </w:pPr>
          </w:p>
        </w:tc>
      </w:tr>
    </w:tbl>
    <w:p w:rsidR="005D5BF5" w:rsidRDefault="00985569">
      <w:pPr>
        <w:pStyle w:val="Organization"/>
      </w:pPr>
      <w:r>
        <w:rPr>
          <w:rFonts w:ascii="Times New Roman" w:hAnsi="Times New Roman" w:cs="Times New Roman"/>
          <w:noProof/>
          <w:color w:val="auto"/>
          <w:sz w:val="24"/>
          <w:szCs w:val="24"/>
          <w:lang w:val="en-CA" w:eastAsia="en-CA"/>
        </w:rPr>
        <mc:AlternateContent>
          <mc:Choice Requires="wps">
            <w:drawing>
              <wp:anchor distT="36576" distB="36576" distL="36576" distR="36576" simplePos="0" relativeHeight="251669504" behindDoc="0" locked="0" layoutInCell="1" allowOverlap="1">
                <wp:simplePos x="0" y="0"/>
                <wp:positionH relativeFrom="margin">
                  <wp:align>left</wp:align>
                </wp:positionH>
                <wp:positionV relativeFrom="paragraph">
                  <wp:posOffset>626745</wp:posOffset>
                </wp:positionV>
                <wp:extent cx="3895725" cy="42862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28625"/>
                        </a:xfrm>
                        <a:prstGeom prst="rect">
                          <a:avLst/>
                        </a:prstGeom>
                        <a:noFill/>
                        <a:ln>
                          <a:noFill/>
                        </a:ln>
                        <a:effectLst/>
                        <a:extLst>
                          <a:ext uri="{909E8E84-426E-40DD-AFC4-6F175D3DCCD1}">
                            <a14:hiddenFill xmlns:a14="http://schemas.microsoft.com/office/drawing/2010/main">
                              <a:solidFill>
                                <a:srgbClr val="9ABA24"/>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0268D" w:rsidRPr="00C672BB" w:rsidRDefault="0060268D" w:rsidP="00985569">
                            <w:pPr>
                              <w:widowControl w:val="0"/>
                              <w:jc w:val="center"/>
                              <w:rPr>
                                <w:i/>
                                <w:color w:val="7F7F7F"/>
                                <w:sz w:val="18"/>
                                <w:szCs w:val="18"/>
                              </w:rPr>
                            </w:pPr>
                            <w:r w:rsidRPr="00C672BB">
                              <w:rPr>
                                <w:i/>
                                <w:color w:val="7F7F7F"/>
                                <w:sz w:val="18"/>
                                <w:szCs w:val="18"/>
                              </w:rPr>
                              <w:t>False Bay School is a place that encourages personal and global harmony and love of learning in a spirit of joy and respect</w:t>
                            </w:r>
                          </w:p>
                          <w:p w:rsidR="0060268D" w:rsidRDefault="0060268D" w:rsidP="0060268D">
                            <w:pPr>
                              <w:widowControl w:val="0"/>
                              <w:jc w:val="center"/>
                              <w:rPr>
                                <w:color w:val="7F7F7F"/>
                                <w:sz w:val="20"/>
                                <w:szCs w:val="20"/>
                              </w:rPr>
                            </w:pPr>
                          </w:p>
                          <w:p w:rsidR="0060268D" w:rsidRDefault="0060268D" w:rsidP="0060268D">
                            <w:pPr>
                              <w:widowControl w:val="0"/>
                              <w:jc w:val="center"/>
                              <w:rPr>
                                <w:color w:val="7F7F7F"/>
                                <w:sz w:val="20"/>
                                <w:szCs w:val="20"/>
                              </w:rPr>
                            </w:pPr>
                          </w:p>
                          <w:p w:rsidR="0060268D" w:rsidRDefault="0060268D" w:rsidP="0060268D">
                            <w:pPr>
                              <w:widowControl w:val="0"/>
                              <w:jc w:val="center"/>
                              <w:rPr>
                                <w:color w:val="7F7F7F"/>
                                <w:sz w:val="20"/>
                                <w:szCs w:val="20"/>
                              </w:rPr>
                            </w:pPr>
                          </w:p>
                          <w:p w:rsidR="0060268D" w:rsidRDefault="0060268D" w:rsidP="0060268D">
                            <w:pPr>
                              <w:widowControl w:val="0"/>
                              <w:jc w:val="center"/>
                              <w:rPr>
                                <w:color w:val="7F7F7F"/>
                                <w:sz w:val="20"/>
                                <w:szCs w:val="20"/>
                              </w:rPr>
                            </w:pPr>
                          </w:p>
                        </w:txbxContent>
                      </wps:txbx>
                      <wps:bodyPr rot="0" vert="horz" wrap="square" lIns="18288"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49.35pt;width:306.75pt;height:33.75pt;z-index:25166950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" filled="f" fillcolor="#9aba24" stroked="f" strokecolor="black [0]" strokeweight="2pt">
                <v:textbox inset="1.44pt,0,0,0">
                  <w:txbxContent>
                    <w:p w:rsidR="0060268D" w:rsidRPr="00C672BB" w:rsidRDefault="0060268D" w:rsidP="00985569">
                      <w:pPr>
                        <w:widowControl w:val="0"/>
                        <w:jc w:val="center"/>
                        <w:rPr>
                          <w:i/>
                          <w:color w:val="7F7F7F"/>
                          <w:sz w:val="18"/>
                          <w:szCs w:val="18"/>
                        </w:rPr>
                      </w:pPr>
                      <w:r w:rsidRPr="00C672BB">
                        <w:rPr>
                          <w:i/>
                          <w:color w:val="7F7F7F"/>
                          <w:sz w:val="18"/>
                          <w:szCs w:val="18"/>
                        </w:rPr>
                        <w:t>False Bay School is a place that encourages personal and global harmony and love of learning</w:t>
                      </w:r>
                      <w:r w:rsidRPr="00C672BB">
                        <w:rPr>
                          <w:i/>
                          <w:color w:val="7F7F7F"/>
                          <w:sz w:val="18"/>
                          <w:szCs w:val="18"/>
                        </w:rPr>
                        <w:t xml:space="preserve"> in a spirit of joy and respect</w:t>
                      </w:r>
                    </w:p>
                    <w:p w:rsidR="0060268D" w:rsidRDefault="0060268D" w:rsidP="0060268D">
                      <w:pPr>
                        <w:widowControl w:val="0"/>
                        <w:jc w:val="center"/>
                        <w:rPr>
                          <w:color w:val="7F7F7F"/>
                          <w:sz w:val="20"/>
                          <w:szCs w:val="20"/>
                        </w:rPr>
                      </w:pPr>
                    </w:p>
                    <w:p w:rsidR="0060268D" w:rsidRDefault="0060268D" w:rsidP="0060268D">
                      <w:pPr>
                        <w:widowControl w:val="0"/>
                        <w:jc w:val="center"/>
                        <w:rPr>
                          <w:color w:val="7F7F7F"/>
                          <w:sz w:val="20"/>
                          <w:szCs w:val="20"/>
                        </w:rPr>
                      </w:pPr>
                    </w:p>
                    <w:p w:rsidR="0060268D" w:rsidRDefault="0060268D" w:rsidP="0060268D">
                      <w:pPr>
                        <w:widowControl w:val="0"/>
                        <w:jc w:val="center"/>
                        <w:rPr>
                          <w:color w:val="7F7F7F"/>
                          <w:sz w:val="20"/>
                          <w:szCs w:val="20"/>
                        </w:rPr>
                      </w:pPr>
                    </w:p>
                    <w:p w:rsidR="0060268D" w:rsidRDefault="0060268D" w:rsidP="0060268D">
                      <w:pPr>
                        <w:widowControl w:val="0"/>
                        <w:jc w:val="center"/>
                        <w:rPr>
                          <w:color w:val="7F7F7F"/>
                          <w:sz w:val="20"/>
                          <w:szCs w:val="20"/>
                        </w:rPr>
                      </w:pPr>
                    </w:p>
                  </w:txbxContent>
                </v:textbox>
                <w10:wrap anchorx="margin"/>
              </v:shape>
            </w:pict>
          </mc:Fallback>
        </mc:AlternateContent>
      </w:r>
      <w:r>
        <w:rPr>
          <w:rFonts w:ascii="Times New Roman" w:hAnsi="Times New Roman" w:cs="Times New Roman"/>
          <w:noProof/>
          <w:color w:val="auto"/>
          <w:sz w:val="24"/>
          <w:szCs w:val="24"/>
          <w:lang w:val="en-CA" w:eastAsia="en-CA"/>
        </w:rPr>
        <w:drawing>
          <wp:anchor distT="0" distB="0" distL="114300" distR="114300" simplePos="0" relativeHeight="251667456" behindDoc="0" locked="0" layoutInCell="1" allowOverlap="1">
            <wp:simplePos x="0" y="0"/>
            <wp:positionH relativeFrom="column">
              <wp:posOffset>3762375</wp:posOffset>
            </wp:positionH>
            <wp:positionV relativeFrom="paragraph">
              <wp:posOffset>66675</wp:posOffset>
            </wp:positionV>
            <wp:extent cx="817245" cy="852805"/>
            <wp:effectExtent l="0" t="0" r="1905" b="4445"/>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7245" cy="85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A72A46">
        <w:t>False Bay School</w:t>
      </w:r>
      <w:r w:rsidR="0060268D" w:rsidRPr="0060268D">
        <w:rPr>
          <w:rFonts w:ascii="Times New Roman" w:hAnsi="Times New Roman" w:cs="Times New Roman"/>
          <w:color w:val="auto"/>
          <w:sz w:val="24"/>
          <w:szCs w:val="24"/>
        </w:rPr>
        <w:t xml:space="preserve"> </w:t>
      </w:r>
      <w:r w:rsidR="00D32517">
        <w:rPr>
          <w:noProof/>
          <w:lang w:val="en-CA" w:eastAsia="en-CA"/>
        </w:rPr>
        <mc:AlternateContent>
          <mc:Choice Requires="wps">
            <w:drawing>
              <wp:anchor distT="0" distB="0" distL="114300" distR="114300" simplePos="0" relativeHeight="251663360" behindDoc="0" locked="0" layoutInCell="1" allowOverlap="0">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3581400"/>
                <wp:effectExtent l="0" t="0" r="5715" b="1143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1274A2">
                            <w:pPr>
                              <w:pStyle w:val="Photo"/>
                            </w:pPr>
                            <w:r>
                              <w:rPr>
                                <w:noProof/>
                                <w:lang w:val="en-CA" w:eastAsia="en-CA"/>
                              </w:rPr>
                              <w:drawing>
                                <wp:inline distT="0" distB="0" distL="0" distR="0">
                                  <wp:extent cx="2171700" cy="1638300"/>
                                  <wp:effectExtent l="0" t="0" r="0" b="0"/>
                                  <wp:docPr id="16" name="Picture 16" descr="C:\Users\sstledger\Desktop\f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stledger\Desktop\fb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1638300"/>
                                          </a:xfrm>
                                          <a:prstGeom prst="rect">
                                            <a:avLst/>
                                          </a:prstGeom>
                                          <a:noFill/>
                                          <a:ln>
                                            <a:noFill/>
                                          </a:ln>
                                        </pic:spPr>
                                      </pic:pic>
                                    </a:graphicData>
                                  </a:graphic>
                                </wp:inline>
                              </w:drawing>
                            </w:r>
                          </w:p>
                          <w:p w:rsidR="005D5BF5" w:rsidRDefault="0060268D">
                            <w:pPr>
                              <w:pStyle w:val="Heading1"/>
                            </w:pPr>
                            <w:r>
                              <w:t>Upcoming Dates</w:t>
                            </w:r>
                          </w:p>
                          <w:sdt>
                            <w:sdtPr>
                              <w:id w:val="-833604755"/>
                              <w:placeholder>
                                <w:docPart w:val="B9DC0FAABFE746B1B9FA7858F121595A"/>
                              </w:placeholder>
                              <w:date w:fullDate="2019-09-27T00:00:00Z">
                                <w:dateFormat w:val="MMMM d"/>
                                <w:lid w:val="en-US"/>
                                <w:storeMappedDataAs w:val="dateTime"/>
                                <w:calendar w:val="gregorian"/>
                              </w:date>
                            </w:sdtPr>
                            <w:sdtEndPr/>
                            <w:sdtContent>
                              <w:p w:rsidR="005D5BF5" w:rsidRDefault="0060268D">
                                <w:pPr>
                                  <w:pStyle w:val="Heading2"/>
                                </w:pPr>
                                <w:r>
                                  <w:t>September 27</w:t>
                                </w:r>
                              </w:p>
                            </w:sdtContent>
                          </w:sdt>
                          <w:p w:rsidR="005D5BF5" w:rsidRDefault="0060268D">
                            <w:r>
                              <w:t>Design project with Amber</w:t>
                            </w:r>
                          </w:p>
                          <w:sdt>
                            <w:sdtPr>
                              <w:id w:val="744381564"/>
                              <w:placeholder>
                                <w:docPart w:val="B9DC0FAABFE746B1B9FA7858F121595A"/>
                              </w:placeholder>
                              <w:date w:fullDate="2019-09-30T00:00:00Z">
                                <w:dateFormat w:val="MMMM d"/>
                                <w:lid w:val="en-US"/>
                                <w:storeMappedDataAs w:val="dateTime"/>
                                <w:calendar w:val="gregorian"/>
                              </w:date>
                            </w:sdtPr>
                            <w:sdtEndPr/>
                            <w:sdtContent>
                              <w:p w:rsidR="005D5BF5" w:rsidRDefault="0060268D">
                                <w:pPr>
                                  <w:pStyle w:val="Heading2"/>
                                </w:pPr>
                                <w:r>
                                  <w:t>September 30</w:t>
                                </w:r>
                              </w:p>
                            </w:sdtContent>
                          </w:sdt>
                          <w:p w:rsidR="005D5BF5" w:rsidRDefault="0060268D">
                            <w:r>
                              <w:t>Orange Shirt Day</w:t>
                            </w:r>
                          </w:p>
                          <w:sdt>
                            <w:sdtPr>
                              <w:id w:val="1600995058"/>
                              <w:placeholder>
                                <w:docPart w:val="B9DC0FAABFE746B1B9FA7858F121595A"/>
                              </w:placeholder>
                              <w:date w:fullDate="2019-10-04T00:00:00Z">
                                <w:dateFormat w:val="MMMM d"/>
                                <w:lid w:val="en-US"/>
                                <w:storeMappedDataAs w:val="dateTime"/>
                                <w:calendar w:val="gregorian"/>
                              </w:date>
                            </w:sdtPr>
                            <w:sdtEndPr/>
                            <w:sdtContent>
                              <w:p w:rsidR="005D5BF5" w:rsidRDefault="0060268D">
                                <w:pPr>
                                  <w:pStyle w:val="Heading2"/>
                                </w:pPr>
                                <w:r>
                                  <w:t>October 4</w:t>
                                </w:r>
                              </w:p>
                            </w:sdtContent>
                          </w:sdt>
                          <w:p w:rsidR="005D5BF5" w:rsidRDefault="0060268D">
                            <w:r>
                              <w:t>No school (Altered Friday)</w:t>
                            </w:r>
                          </w:p>
                          <w:p w:rsidR="0060268D" w:rsidRPr="0060268D" w:rsidRDefault="0060268D">
                            <w:pPr>
                              <w:rPr>
                                <w:b/>
                              </w:rPr>
                            </w:pPr>
                            <w:r w:rsidRPr="0060268D">
                              <w:rPr>
                                <w:b/>
                              </w:rPr>
                              <w:t>October 7</w:t>
                            </w:r>
                            <w:r w:rsidRPr="0060268D">
                              <w:rPr>
                                <w:b/>
                                <w:vertAlign w:val="superscript"/>
                              </w:rPr>
                              <w:t>th</w:t>
                            </w:r>
                            <w:r w:rsidRPr="0060268D">
                              <w:rPr>
                                <w:b/>
                              </w:rPr>
                              <w:t xml:space="preserve"> – 10</w:t>
                            </w:r>
                            <w:r w:rsidRPr="0060268D">
                              <w:rPr>
                                <w:b/>
                                <w:vertAlign w:val="superscript"/>
                              </w:rPr>
                              <w:t>th</w:t>
                            </w:r>
                          </w:p>
                          <w:p w:rsidR="0060268D" w:rsidRDefault="0060268D">
                            <w:r>
                              <w:t>Parent/Teacher Conferences</w:t>
                            </w:r>
                          </w:p>
                          <w:p w:rsidR="0060268D" w:rsidRPr="0060268D" w:rsidRDefault="0060268D">
                            <w:pPr>
                              <w:rPr>
                                <w:b/>
                              </w:rPr>
                            </w:pPr>
                            <w:r w:rsidRPr="0060268D">
                              <w:rPr>
                                <w:b/>
                              </w:rPr>
                              <w:t>October 14</w:t>
                            </w:r>
                            <w:r w:rsidRPr="0060268D">
                              <w:rPr>
                                <w:b/>
                                <w:vertAlign w:val="superscript"/>
                              </w:rPr>
                              <w:t>th</w:t>
                            </w:r>
                          </w:p>
                          <w:p w:rsidR="0060268D" w:rsidRDefault="0060268D">
                            <w:r>
                              <w:t>Thanksgiving Monday</w:t>
                            </w:r>
                          </w:p>
                          <w:p w:rsidR="0060268D" w:rsidRDefault="0060268D">
                            <w:r w:rsidRPr="0060268D">
                              <w:rPr>
                                <w:b/>
                              </w:rPr>
                              <w:t>October 24</w:t>
                            </w:r>
                            <w:r w:rsidRPr="0060268D">
                              <w:rPr>
                                <w:b/>
                                <w:vertAlign w:val="superscript"/>
                              </w:rPr>
                              <w:t>th</w:t>
                            </w:r>
                            <w:r>
                              <w:t xml:space="preserve"> – No school</w:t>
                            </w:r>
                          </w:p>
                          <w:p w:rsidR="0060268D" w:rsidRDefault="0060268D">
                            <w:r>
                              <w:t>Conferencing Adjustment</w:t>
                            </w:r>
                          </w:p>
                          <w:p w:rsidR="0060268D" w:rsidRDefault="0060268D">
                            <w:r w:rsidRPr="0060268D">
                              <w:rPr>
                                <w:b/>
                              </w:rPr>
                              <w:t>October 25</w:t>
                            </w:r>
                            <w:r w:rsidRPr="0060268D">
                              <w:rPr>
                                <w:b/>
                                <w:vertAlign w:val="superscript"/>
                              </w:rPr>
                              <w:t>th</w:t>
                            </w:r>
                            <w:r>
                              <w:t xml:space="preserve"> – No school</w:t>
                            </w:r>
                          </w:p>
                          <w:p w:rsidR="0060268D" w:rsidRDefault="0060268D">
                            <w:r>
                              <w:t>Provincial Pro-D Day</w:t>
                            </w:r>
                          </w:p>
                          <w:p w:rsidR="0060268D" w:rsidRDefault="0060268D"/>
                          <w:tbl>
                            <w:tblPr>
                              <w:tblStyle w:val="NewsletterTable"/>
                              <w:tblW w:w="4935" w:type="pct"/>
                              <w:tblLook w:val="04A0" w:firstRow="1" w:lastRow="0" w:firstColumn="1" w:lastColumn="0" w:noHBand="0" w:noVBand="1"/>
                              <w:tblDescription w:val="Announcement table"/>
                            </w:tblPr>
                            <w:tblGrid>
                              <w:gridCol w:w="3678"/>
                              <w:gridCol w:w="6"/>
                            </w:tblGrid>
                            <w:tr w:rsidR="009227D5" w:rsidTr="003A4DB0">
                              <w:trPr>
                                <w:cnfStyle w:val="100000000000" w:firstRow="1" w:lastRow="0" w:firstColumn="0" w:lastColumn="0" w:oddVBand="0" w:evenVBand="0" w:oddHBand="0" w:evenHBand="0" w:firstRowFirstColumn="0" w:firstRowLastColumn="0" w:lastRowFirstColumn="0" w:lastRowLastColumn="0"/>
                              </w:trPr>
                              <w:tc>
                                <w:tcPr>
                                  <w:tcW w:w="1697" w:type="dxa"/>
                                  <w:tcBorders>
                                    <w:bottom w:val="nil"/>
                                  </w:tcBorders>
                                </w:tcPr>
                                <w:p w:rsidR="009227D5" w:rsidRDefault="009227D5">
                                  <w:pPr>
                                    <w:pStyle w:val="TableSpace"/>
                                  </w:pPr>
                                </w:p>
                              </w:tc>
                              <w:tc>
                                <w:tcPr>
                                  <w:tcW w:w="1697" w:type="dxa"/>
                                  <w:tcBorders>
                                    <w:bottom w:val="nil"/>
                                  </w:tcBorders>
                                </w:tcPr>
                                <w:p w:rsidR="009227D5" w:rsidRDefault="009227D5">
                                  <w:pPr>
                                    <w:pStyle w:val="TableSpace"/>
                                  </w:pPr>
                                </w:p>
                              </w:tc>
                            </w:tr>
                            <w:tr w:rsidR="009227D5" w:rsidTr="003A4DB0">
                              <w:trPr>
                                <w:trHeight w:val="5760"/>
                              </w:trPr>
                              <w:tc>
                                <w:tcPr>
                                  <w:tcW w:w="1697" w:type="dxa"/>
                                  <w:tcBorders>
                                    <w:top w:val="nil"/>
                                    <w:bottom w:val="nil"/>
                                  </w:tcBorders>
                                </w:tcPr>
                                <w:p w:rsidR="009227D5" w:rsidRDefault="003A4DB0">
                                  <w:r>
                                    <w:rPr>
                                      <w:noProof/>
                                      <w:lang w:val="en-CA" w:eastAsia="en-CA"/>
                                    </w:rPr>
                                    <w:drawing>
                                      <wp:inline distT="0" distB="0" distL="0" distR="0">
                                        <wp:extent cx="2152650" cy="1619250"/>
                                        <wp:effectExtent l="0" t="0" r="0" b="0"/>
                                        <wp:docPr id="17" name="Picture 17" descr="C:\Users\sstledger\Desktop\IMG_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stledger\Desktop\IMG_11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p>
                              </w:tc>
                              <w:tc>
                                <w:tcPr>
                                  <w:tcW w:w="1697" w:type="dxa"/>
                                  <w:tcBorders>
                                    <w:top w:val="nil"/>
                                    <w:bottom w:val="nil"/>
                                  </w:tcBorders>
                                </w:tcPr>
                                <w:p w:rsidR="009227D5" w:rsidRDefault="009227D5"/>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id="_x0000_t202" coordsize="21600,21600" o:spt="202" path="m,l,21600r21600,l21600,xe">
                <v:stroke joinstyle="miter"/>
                <v:path gradientshapeok="t" o:connecttype="rect"/>
              </v:shapetype>
              <v:shape id="Text Box 5" o:spid="_x0000_s1027" type="#_x0000_t202" alt="Newsletter sidebar 1" style="position:absolute;left:0;text-align:left;margin-left:0;margin-top:0;width:241.5pt;height:282pt;z-index:251663360;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" o:allowoverlap="f" filled="f" stroked="f" strokeweight=".5pt">
                <v:textbox inset="1.44pt,0,1.44pt,0">
                  <w:txbxContent>
                    <w:p w:rsidR="005D5BF5" w:rsidRDefault="001274A2">
                      <w:pPr>
                        <w:pStyle w:val="Photo"/>
                      </w:pPr>
                      <w:r>
                        <w:rPr>
                          <w:noProof/>
                          <w:lang w:val="en-CA" w:eastAsia="en-CA"/>
                        </w:rPr>
                        <w:drawing>
                          <wp:inline distT="0" distB="0" distL="0" distR="0">
                            <wp:extent cx="2171700" cy="1638300"/>
                            <wp:effectExtent l="0" t="0" r="0" b="0"/>
                            <wp:docPr id="16" name="Picture 16" descr="C:\Users\sstledger\Desktop\f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stledger\Desktop\fb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1638300"/>
                                    </a:xfrm>
                                    <a:prstGeom prst="rect">
                                      <a:avLst/>
                                    </a:prstGeom>
                                    <a:noFill/>
                                    <a:ln>
                                      <a:noFill/>
                                    </a:ln>
                                  </pic:spPr>
                                </pic:pic>
                              </a:graphicData>
                            </a:graphic>
                          </wp:inline>
                        </w:drawing>
                      </w:r>
                    </w:p>
                    <w:p w:rsidR="005D5BF5" w:rsidRDefault="0060268D">
                      <w:pPr>
                        <w:pStyle w:val="Heading1"/>
                      </w:pPr>
                      <w:r>
                        <w:t>Upcoming Dates</w:t>
                      </w:r>
                    </w:p>
                    <w:sdt>
                      <w:sdtPr>
                        <w:id w:val="-833604755"/>
                        <w:placeholder>
                          <w:docPart w:val="B9DC0FAABFE746B1B9FA7858F121595A"/>
                        </w:placeholder>
                        <w:date w:fullDate="2019-09-27T00:00:00Z">
                          <w:dateFormat w:val="MMMM d"/>
                          <w:lid w:val="en-US"/>
                          <w:storeMappedDataAs w:val="dateTime"/>
                          <w:calendar w:val="gregorian"/>
                        </w:date>
                      </w:sdtPr>
                      <w:sdtEndPr/>
                      <w:sdtContent>
                        <w:p w:rsidR="005D5BF5" w:rsidRDefault="0060268D">
                          <w:pPr>
                            <w:pStyle w:val="Heading2"/>
                          </w:pPr>
                          <w:r>
                            <w:t>September 27</w:t>
                          </w:r>
                        </w:p>
                      </w:sdtContent>
                    </w:sdt>
                    <w:p w:rsidR="005D5BF5" w:rsidRDefault="0060268D">
                      <w:r>
                        <w:t>Design project with Amber</w:t>
                      </w:r>
                    </w:p>
                    <w:sdt>
                      <w:sdtPr>
                        <w:id w:val="744381564"/>
                        <w:placeholder>
                          <w:docPart w:val="B9DC0FAABFE746B1B9FA7858F121595A"/>
                        </w:placeholder>
                        <w:date w:fullDate="2019-09-30T00:00:00Z">
                          <w:dateFormat w:val="MMMM d"/>
                          <w:lid w:val="en-US"/>
                          <w:storeMappedDataAs w:val="dateTime"/>
                          <w:calendar w:val="gregorian"/>
                        </w:date>
                      </w:sdtPr>
                      <w:sdtEndPr/>
                      <w:sdtContent>
                        <w:p w:rsidR="005D5BF5" w:rsidRDefault="0060268D">
                          <w:pPr>
                            <w:pStyle w:val="Heading2"/>
                          </w:pPr>
                          <w:r>
                            <w:t>September 30</w:t>
                          </w:r>
                        </w:p>
                      </w:sdtContent>
                    </w:sdt>
                    <w:p w:rsidR="005D5BF5" w:rsidRDefault="0060268D">
                      <w:r>
                        <w:t>Orange Shirt Day</w:t>
                      </w:r>
                    </w:p>
                    <w:sdt>
                      <w:sdtPr>
                        <w:id w:val="1600995058"/>
                        <w:placeholder>
                          <w:docPart w:val="B9DC0FAABFE746B1B9FA7858F121595A"/>
                        </w:placeholder>
                        <w:date w:fullDate="2019-10-04T00:00:00Z">
                          <w:dateFormat w:val="MMMM d"/>
                          <w:lid w:val="en-US"/>
                          <w:storeMappedDataAs w:val="dateTime"/>
                          <w:calendar w:val="gregorian"/>
                        </w:date>
                      </w:sdtPr>
                      <w:sdtEndPr/>
                      <w:sdtContent>
                        <w:p w:rsidR="005D5BF5" w:rsidRDefault="0060268D">
                          <w:pPr>
                            <w:pStyle w:val="Heading2"/>
                          </w:pPr>
                          <w:r>
                            <w:t>October 4</w:t>
                          </w:r>
                        </w:p>
                      </w:sdtContent>
                    </w:sdt>
                    <w:p w:rsidR="005D5BF5" w:rsidRDefault="0060268D">
                      <w:r>
                        <w:t>No school (Altered Friday)</w:t>
                      </w:r>
                    </w:p>
                    <w:p w:rsidR="0060268D" w:rsidRPr="0060268D" w:rsidRDefault="0060268D">
                      <w:pPr>
                        <w:rPr>
                          <w:b/>
                        </w:rPr>
                      </w:pPr>
                      <w:r w:rsidRPr="0060268D">
                        <w:rPr>
                          <w:b/>
                        </w:rPr>
                        <w:t>October 7</w:t>
                      </w:r>
                      <w:r w:rsidRPr="0060268D">
                        <w:rPr>
                          <w:b/>
                          <w:vertAlign w:val="superscript"/>
                        </w:rPr>
                        <w:t>th</w:t>
                      </w:r>
                      <w:r w:rsidRPr="0060268D">
                        <w:rPr>
                          <w:b/>
                        </w:rPr>
                        <w:t xml:space="preserve"> – 10</w:t>
                      </w:r>
                      <w:r w:rsidRPr="0060268D">
                        <w:rPr>
                          <w:b/>
                          <w:vertAlign w:val="superscript"/>
                        </w:rPr>
                        <w:t>th</w:t>
                      </w:r>
                    </w:p>
                    <w:p w:rsidR="0060268D" w:rsidRDefault="0060268D">
                      <w:r>
                        <w:t>Parent/Teacher Conferences</w:t>
                      </w:r>
                    </w:p>
                    <w:p w:rsidR="0060268D" w:rsidRPr="0060268D" w:rsidRDefault="0060268D">
                      <w:pPr>
                        <w:rPr>
                          <w:b/>
                        </w:rPr>
                      </w:pPr>
                      <w:r w:rsidRPr="0060268D">
                        <w:rPr>
                          <w:b/>
                        </w:rPr>
                        <w:t>October 14</w:t>
                      </w:r>
                      <w:r w:rsidRPr="0060268D">
                        <w:rPr>
                          <w:b/>
                          <w:vertAlign w:val="superscript"/>
                        </w:rPr>
                        <w:t>th</w:t>
                      </w:r>
                    </w:p>
                    <w:p w:rsidR="0060268D" w:rsidRDefault="0060268D">
                      <w:r>
                        <w:t>Thanksgiving Monday</w:t>
                      </w:r>
                    </w:p>
                    <w:p w:rsidR="0060268D" w:rsidRDefault="0060268D">
                      <w:r w:rsidRPr="0060268D">
                        <w:rPr>
                          <w:b/>
                        </w:rPr>
                        <w:t>October 24</w:t>
                      </w:r>
                      <w:r w:rsidRPr="0060268D">
                        <w:rPr>
                          <w:b/>
                          <w:vertAlign w:val="superscript"/>
                        </w:rPr>
                        <w:t>th</w:t>
                      </w:r>
                      <w:r>
                        <w:t xml:space="preserve"> – No school</w:t>
                      </w:r>
                    </w:p>
                    <w:p w:rsidR="0060268D" w:rsidRDefault="0060268D">
                      <w:r>
                        <w:t>Conferencing Adjustment</w:t>
                      </w:r>
                    </w:p>
                    <w:p w:rsidR="0060268D" w:rsidRDefault="0060268D">
                      <w:r w:rsidRPr="0060268D">
                        <w:rPr>
                          <w:b/>
                        </w:rPr>
                        <w:t>October 25</w:t>
                      </w:r>
                      <w:r w:rsidRPr="0060268D">
                        <w:rPr>
                          <w:b/>
                          <w:vertAlign w:val="superscript"/>
                        </w:rPr>
                        <w:t>th</w:t>
                      </w:r>
                      <w:r>
                        <w:t xml:space="preserve"> – No school</w:t>
                      </w:r>
                    </w:p>
                    <w:p w:rsidR="0060268D" w:rsidRDefault="0060268D">
                      <w:r>
                        <w:t>Provincial Pro-D Day</w:t>
                      </w:r>
                    </w:p>
                    <w:p w:rsidR="0060268D" w:rsidRDefault="0060268D"/>
                    <w:tbl>
                      <w:tblPr>
                        <w:tblStyle w:val="NewsletterTable"/>
                        <w:tblW w:w="4935" w:type="pct"/>
                        <w:tblLook w:val="04A0" w:firstRow="1" w:lastRow="0" w:firstColumn="1" w:lastColumn="0" w:noHBand="0" w:noVBand="1"/>
                        <w:tblDescription w:val="Announcement table"/>
                      </w:tblPr>
                      <w:tblGrid>
                        <w:gridCol w:w="3678"/>
                        <w:gridCol w:w="6"/>
                      </w:tblGrid>
                      <w:tr w:rsidR="009227D5" w:rsidTr="003A4DB0">
                        <w:trPr>
                          <w:cnfStyle w:val="100000000000" w:firstRow="1" w:lastRow="0" w:firstColumn="0" w:lastColumn="0" w:oddVBand="0" w:evenVBand="0" w:oddHBand="0" w:evenHBand="0" w:firstRowFirstColumn="0" w:firstRowLastColumn="0" w:lastRowFirstColumn="0" w:lastRowLastColumn="0"/>
                        </w:trPr>
                        <w:tc>
                          <w:tcPr>
                            <w:tcW w:w="1697" w:type="dxa"/>
                            <w:tcBorders>
                              <w:bottom w:val="nil"/>
                            </w:tcBorders>
                          </w:tcPr>
                          <w:p w:rsidR="009227D5" w:rsidRDefault="009227D5">
                            <w:pPr>
                              <w:pStyle w:val="TableSpace"/>
                            </w:pPr>
                          </w:p>
                        </w:tc>
                        <w:tc>
                          <w:tcPr>
                            <w:tcW w:w="1697" w:type="dxa"/>
                            <w:tcBorders>
                              <w:bottom w:val="nil"/>
                            </w:tcBorders>
                          </w:tcPr>
                          <w:p w:rsidR="009227D5" w:rsidRDefault="009227D5">
                            <w:pPr>
                              <w:pStyle w:val="TableSpace"/>
                            </w:pPr>
                          </w:p>
                        </w:tc>
                      </w:tr>
                      <w:tr w:rsidR="009227D5" w:rsidTr="003A4DB0">
                        <w:trPr>
                          <w:trHeight w:val="5760"/>
                        </w:trPr>
                        <w:tc>
                          <w:tcPr>
                            <w:tcW w:w="1697" w:type="dxa"/>
                            <w:tcBorders>
                              <w:top w:val="nil"/>
                              <w:bottom w:val="nil"/>
                            </w:tcBorders>
                          </w:tcPr>
                          <w:p w:rsidR="009227D5" w:rsidRDefault="003A4DB0">
                            <w:r>
                              <w:rPr>
                                <w:noProof/>
                                <w:lang w:val="en-CA" w:eastAsia="en-CA"/>
                              </w:rPr>
                              <w:drawing>
                                <wp:inline distT="0" distB="0" distL="0" distR="0">
                                  <wp:extent cx="2152650" cy="1619250"/>
                                  <wp:effectExtent l="0" t="0" r="0" b="0"/>
                                  <wp:docPr id="17" name="Picture 17" descr="C:\Users\sstledger\Desktop\IMG_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stledger\Desktop\IMG_11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p>
                        </w:tc>
                        <w:tc>
                          <w:tcPr>
                            <w:tcW w:w="1697" w:type="dxa"/>
                            <w:tcBorders>
                              <w:top w:val="nil"/>
                              <w:bottom w:val="nil"/>
                            </w:tcBorders>
                          </w:tcPr>
                          <w:p w:rsidR="009227D5" w:rsidRDefault="009227D5"/>
                        </w:tc>
                      </w:tr>
                    </w:tbl>
                    <w:p w:rsidR="005D5BF5" w:rsidRDefault="005D5BF5">
                      <w:pPr>
                        <w:pStyle w:val="NoSpacing"/>
                      </w:pPr>
                    </w:p>
                  </w:txbxContent>
                </v:textbox>
                <w10:wrap type="square" side="left" anchorx="page" anchory="margin"/>
              </v:shape>
            </w:pict>
          </mc:Fallback>
        </mc:AlternateContent>
      </w:r>
    </w:p>
    <w:p w:rsidR="005D5BF5" w:rsidRDefault="005D5BF5">
      <w:pPr>
        <w:pStyle w:val="ContactInfo"/>
      </w:pPr>
    </w:p>
    <w:p w:rsidR="0065470C" w:rsidRDefault="003A4DB0" w:rsidP="00A72A46">
      <w:pPr>
        <w:pStyle w:val="BodyText"/>
        <w:widowControl w:val="0"/>
        <w:rPr>
          <w:b/>
          <w:color w:val="7030A0"/>
          <w:sz w:val="24"/>
          <w:szCs w:val="24"/>
          <w:lang w:val="en-US"/>
          <w14:ligatures w14:val="none"/>
        </w:rPr>
      </w:pPr>
      <w:r w:rsidRPr="003A4DB0">
        <w:rPr>
          <w:b/>
          <w:color w:val="7030A0"/>
          <w:sz w:val="24"/>
          <w:szCs w:val="24"/>
        </w:rPr>
        <w:t xml:space="preserve">Vice Principal </w:t>
      </w:r>
      <w:r w:rsidRPr="003A4DB0">
        <w:rPr>
          <w:b/>
          <w:color w:val="7030A0"/>
          <w:sz w:val="24"/>
          <w:szCs w:val="24"/>
          <w:lang w:val="en-US"/>
          <w14:ligatures w14:val="none"/>
        </w:rPr>
        <w:t>Ms McKinnon’s Message</w:t>
      </w:r>
      <w:r>
        <w:rPr>
          <w:b/>
          <w:color w:val="7030A0"/>
          <w:sz w:val="24"/>
          <w:szCs w:val="24"/>
          <w:lang w:val="en-US"/>
          <w14:ligatures w14:val="none"/>
        </w:rPr>
        <w:t>:</w:t>
      </w:r>
    </w:p>
    <w:p w:rsidR="00A72A46" w:rsidRPr="003A4DB0" w:rsidRDefault="0065470C" w:rsidP="00A72A46">
      <w:pPr>
        <w:pStyle w:val="BodyText"/>
        <w:widowControl w:val="0"/>
        <w:rPr>
          <w:lang w:val="en-US"/>
          <w14:ligatures w14:val="none"/>
        </w:rPr>
      </w:pPr>
      <w:r>
        <w:rPr>
          <w:lang w:val="en-US"/>
          <w14:ligatures w14:val="none"/>
        </w:rPr>
        <w:t>“</w:t>
      </w:r>
      <w:r w:rsidR="00A72A46" w:rsidRPr="003A4DB0">
        <w:rPr>
          <w:lang w:val="en-US"/>
          <w14:ligatures w14:val="none"/>
        </w:rPr>
        <w:t>I look forward to Thursday all week knowing I get a break from my otherwise routine work at QBES!  I board the ferry each Thursday in anticipation of seeing the children and joining the work Ms Amanda and Ms Anna are doing with the students.  Rest assured that the quality of instruction that your kids are receiving at False Bay School is second to none in the broader school district.  Ms Amanda and Ms Anna are working hard to meet the learning needs in our multi-age classrooms.  Research clearly shows that the primary factor of a child’s success at school is the relationship between student &amp; teacher.  Your child has access to two of the best!</w:t>
      </w:r>
      <w:r>
        <w:rPr>
          <w:lang w:val="en-US"/>
          <w14:ligatures w14:val="none"/>
        </w:rPr>
        <w:t xml:space="preserve"> </w:t>
      </w:r>
      <w:r w:rsidR="00A72A46" w:rsidRPr="003A4DB0">
        <w:rPr>
          <w:lang w:val="en-US"/>
          <w14:ligatures w14:val="none"/>
        </w:rPr>
        <w:t xml:space="preserve">Already this month we have enjoyed several </w:t>
      </w:r>
      <w:r w:rsidR="00A72A46" w:rsidRPr="003A4DB0">
        <w:rPr>
          <w:b/>
          <w:bCs/>
          <w:lang w:val="en-US"/>
          <w14:ligatures w14:val="none"/>
        </w:rPr>
        <w:t xml:space="preserve">visitors </w:t>
      </w:r>
      <w:r w:rsidR="00A72A46" w:rsidRPr="003A4DB0">
        <w:rPr>
          <w:lang w:val="en-US"/>
          <w14:ligatures w14:val="none"/>
        </w:rPr>
        <w:t>to our school, including two teachin</w:t>
      </w:r>
      <w:r w:rsidR="009227D5" w:rsidRPr="003A4DB0">
        <w:rPr>
          <w:lang w:val="en-US"/>
          <w14:ligatures w14:val="none"/>
        </w:rPr>
        <w:t>g consultants.  We also welcome</w:t>
      </w:r>
      <w:r w:rsidR="00086BCD">
        <w:rPr>
          <w:lang w:val="en-US"/>
          <w14:ligatures w14:val="none"/>
        </w:rPr>
        <w:t>d</w:t>
      </w:r>
      <w:r w:rsidR="009227D5" w:rsidRPr="003A4DB0">
        <w:rPr>
          <w:lang w:val="en-US"/>
          <w14:ligatures w14:val="none"/>
        </w:rPr>
        <w:t xml:space="preserve"> Amber </w:t>
      </w:r>
      <w:r w:rsidR="00086BCD">
        <w:rPr>
          <w:lang w:val="en-US"/>
          <w14:ligatures w14:val="none"/>
        </w:rPr>
        <w:t xml:space="preserve">today </w:t>
      </w:r>
      <w:r w:rsidR="009227D5" w:rsidRPr="003A4DB0">
        <w:rPr>
          <w:lang w:val="en-US"/>
          <w14:ligatures w14:val="none"/>
        </w:rPr>
        <w:t>with her toolbox</w:t>
      </w:r>
      <w:r>
        <w:rPr>
          <w:lang w:val="en-US"/>
          <w14:ligatures w14:val="none"/>
        </w:rPr>
        <w:t xml:space="preserve"> to do a design project. </w:t>
      </w:r>
      <w:r w:rsidR="00A72A46" w:rsidRPr="003A4DB0">
        <w:rPr>
          <w:lang w:val="en-US"/>
          <w14:ligatures w14:val="none"/>
        </w:rPr>
        <w:t>Stay tuned as more folks on “the other side” ask to come over to be part of the exciting work at FBS!</w:t>
      </w:r>
    </w:p>
    <w:p w:rsidR="00A72A46" w:rsidRPr="003A4DB0" w:rsidRDefault="00E20EA4" w:rsidP="00985569">
      <w:pPr>
        <w:pStyle w:val="BodyText"/>
        <w:widowControl w:val="0"/>
        <w:rPr>
          <w:i/>
        </w:rPr>
      </w:pPr>
      <w:r>
        <w:rPr>
          <w:rFonts w:ascii="Times New Roman" w:hAnsi="Times New Roman" w:cs="Times New Roman"/>
          <w:noProof/>
          <w:color w:val="auto"/>
          <w:sz w:val="24"/>
          <w:szCs w:val="24"/>
        </w:rPr>
        <w:drawing>
          <wp:anchor distT="0" distB="0" distL="114300" distR="114300" simplePos="0" relativeHeight="251671552" behindDoc="0" locked="0" layoutInCell="1" allowOverlap="1" wp14:anchorId="440EFD60" wp14:editId="013FE251">
            <wp:simplePos x="0" y="0"/>
            <wp:positionH relativeFrom="column">
              <wp:posOffset>3876675</wp:posOffset>
            </wp:positionH>
            <wp:positionV relativeFrom="paragraph">
              <wp:posOffset>1083310</wp:posOffset>
            </wp:positionV>
            <wp:extent cx="438150" cy="438150"/>
            <wp:effectExtent l="0" t="0" r="0" b="0"/>
            <wp:wrapNone/>
            <wp:docPr id="9" name="Picture 9" descr="Image result for orange shirt da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range shirt day 20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2A46" w:rsidRPr="003A4DB0">
        <w:rPr>
          <w:lang w:val="en-US"/>
          <w14:ligatures w14:val="none"/>
        </w:rPr>
        <w:t xml:space="preserve">Be sure to book your appointment to </w:t>
      </w:r>
      <w:r w:rsidR="00A72A46" w:rsidRPr="003A4DB0">
        <w:rPr>
          <w:b/>
          <w:bCs/>
          <w:lang w:val="en-US"/>
          <w14:ligatures w14:val="none"/>
        </w:rPr>
        <w:t>conference</w:t>
      </w:r>
      <w:r w:rsidR="00A72A46" w:rsidRPr="003A4DB0">
        <w:rPr>
          <w:lang w:val="en-US"/>
          <w14:ligatures w14:val="none"/>
        </w:rPr>
        <w:t xml:space="preserve"> with your child’s teacher </w:t>
      </w:r>
      <w:r w:rsidR="00A72A46" w:rsidRPr="003A4DB0">
        <w:rPr>
          <w:b/>
          <w:bCs/>
          <w:lang w:val="en-US"/>
          <w14:ligatures w14:val="none"/>
        </w:rPr>
        <w:t xml:space="preserve">October 7-10.  </w:t>
      </w:r>
      <w:r w:rsidR="00A72A46" w:rsidRPr="003A4DB0">
        <w:rPr>
          <w:lang w:val="en-US"/>
          <w14:ligatures w14:val="none"/>
        </w:rPr>
        <w:t>You can call and book through Sylvia (250-333-8813) or</w:t>
      </w:r>
      <w:r w:rsidR="0065470C">
        <w:rPr>
          <w:lang w:val="en-US"/>
          <w14:ligatures w14:val="none"/>
        </w:rPr>
        <w:t xml:space="preserve"> drop by to sign up in person. </w:t>
      </w:r>
      <w:r w:rsidR="00A72A46" w:rsidRPr="003A4DB0">
        <w:rPr>
          <w:lang w:val="en-US"/>
          <w14:ligatures w14:val="none"/>
        </w:rPr>
        <w:t>The more connected parents are to their child’s school life, the higher the achievement and overall sense of well-being.  The time you invest in your child’s school life will pay dividends later.</w:t>
      </w:r>
      <w:r w:rsidR="00985569" w:rsidRPr="003A4DB0">
        <w:rPr>
          <w:lang w:val="en-US"/>
          <w14:ligatures w14:val="none"/>
        </w:rPr>
        <w:t xml:space="preserve"> </w:t>
      </w:r>
      <w:r w:rsidR="00A72A46" w:rsidRPr="003A4DB0">
        <w:rPr>
          <w:lang w:val="en-US"/>
          <w14:ligatures w14:val="none"/>
        </w:rPr>
        <w:t>All of us at FBS look forward to partnering with you this year</w:t>
      </w:r>
      <w:r w:rsidR="0065470C">
        <w:rPr>
          <w:lang w:val="en-US"/>
          <w14:ligatures w14:val="none"/>
        </w:rPr>
        <w:t xml:space="preserve">” </w:t>
      </w:r>
    </w:p>
    <w:p w:rsidR="00985569" w:rsidRPr="00985569" w:rsidRDefault="00985569" w:rsidP="00985569">
      <w:pPr>
        <w:widowControl w:val="0"/>
        <w:ind w:left="0"/>
        <w:rPr>
          <w:rFonts w:ascii="Arial" w:eastAsia="Times New Roman" w:hAnsi="Arial" w:cs="Arial"/>
          <w:b/>
          <w:bCs/>
          <w:color w:val="F77732"/>
          <w:kern w:val="28"/>
          <w:sz w:val="24"/>
          <w:szCs w:val="24"/>
          <w:lang w:eastAsia="en-CA"/>
          <w14:cntxtAlts/>
        </w:rPr>
      </w:pPr>
      <w:r w:rsidRPr="00985569">
        <w:rPr>
          <w:rFonts w:ascii="Arial" w:eastAsia="Times New Roman" w:hAnsi="Arial" w:cs="Arial"/>
          <w:b/>
          <w:bCs/>
          <w:color w:val="F77732"/>
          <w:kern w:val="28"/>
          <w:sz w:val="24"/>
          <w:szCs w:val="24"/>
          <w:lang w:eastAsia="en-CA"/>
          <w14:cntxtAlts/>
        </w:rPr>
        <w:t>Orange Shirt Day</w:t>
      </w:r>
    </w:p>
    <w:p w:rsidR="00985569" w:rsidRPr="00C61769" w:rsidRDefault="00985569" w:rsidP="00985569">
      <w:pPr>
        <w:widowControl w:val="0"/>
        <w:spacing w:before="0" w:line="300" w:lineRule="auto"/>
        <w:ind w:left="0" w:right="0"/>
        <w:rPr>
          <w:rFonts w:ascii="Arial" w:eastAsia="Times New Roman" w:hAnsi="Arial" w:cs="Arial"/>
          <w:color w:val="4D4D4D"/>
          <w:kern w:val="28"/>
          <w:sz w:val="20"/>
          <w:szCs w:val="20"/>
          <w:lang w:val="en-CA" w:eastAsia="en-CA"/>
          <w14:cntxtAlts/>
        </w:rPr>
      </w:pPr>
      <w:r w:rsidRPr="00C61769">
        <w:rPr>
          <w:rFonts w:ascii="Arial" w:eastAsia="Times New Roman" w:hAnsi="Arial" w:cs="Arial"/>
          <w:color w:val="4D4D4D"/>
          <w:kern w:val="28"/>
          <w:sz w:val="20"/>
          <w:szCs w:val="20"/>
          <w:lang w:eastAsia="en-CA"/>
          <w14:cntxtAlts/>
        </w:rPr>
        <w:t>For Indigenous people, the residential school era was a devastating period in hist</w:t>
      </w:r>
      <w:r w:rsidR="00E20EA4">
        <w:rPr>
          <w:rFonts w:ascii="Arial" w:eastAsia="Times New Roman" w:hAnsi="Arial" w:cs="Arial"/>
          <w:color w:val="4D4D4D"/>
          <w:kern w:val="28"/>
          <w:sz w:val="20"/>
          <w:szCs w:val="20"/>
          <w:lang w:eastAsia="en-CA"/>
          <w14:cntxtAlts/>
        </w:rPr>
        <w:t xml:space="preserve">ory with long-lasting effects. </w:t>
      </w:r>
      <w:r w:rsidRPr="00C61769">
        <w:rPr>
          <w:rFonts w:ascii="Arial" w:eastAsia="Times New Roman" w:hAnsi="Arial" w:cs="Arial"/>
          <w:color w:val="4D4D4D"/>
          <w:kern w:val="28"/>
          <w:sz w:val="20"/>
          <w:szCs w:val="20"/>
          <w:lang w:eastAsia="en-CA"/>
          <w14:cntxtAlts/>
        </w:rPr>
        <w:t>Every September 30</w:t>
      </w:r>
      <w:r>
        <w:rPr>
          <w:rFonts w:ascii="Arial" w:eastAsia="Times New Roman" w:hAnsi="Arial" w:cs="Arial"/>
          <w:color w:val="4D4D4D"/>
          <w:kern w:val="28"/>
          <w:sz w:val="20"/>
          <w:szCs w:val="20"/>
          <w:lang w:eastAsia="en-CA"/>
          <w14:cntxtAlts/>
        </w:rPr>
        <w:t>th</w:t>
      </w:r>
      <w:r w:rsidRPr="00C61769">
        <w:rPr>
          <w:rFonts w:ascii="Arial" w:eastAsia="Times New Roman" w:hAnsi="Arial" w:cs="Arial"/>
          <w:color w:val="4D4D4D"/>
          <w:kern w:val="28"/>
          <w:sz w:val="20"/>
          <w:szCs w:val="20"/>
          <w:lang w:eastAsia="en-CA"/>
          <w14:cntxtAlts/>
        </w:rPr>
        <w:t xml:space="preserve"> we observe Orange Shirt Day as we move toward reconciliation.  Be sure to look up the</w:t>
      </w:r>
      <w:r>
        <w:rPr>
          <w:rFonts w:ascii="Arial" w:eastAsia="Times New Roman" w:hAnsi="Arial" w:cs="Arial"/>
          <w:color w:val="4D4D4D"/>
          <w:kern w:val="28"/>
          <w:sz w:val="20"/>
          <w:szCs w:val="20"/>
          <w:lang w:eastAsia="en-CA"/>
          <w14:cntxtAlts/>
        </w:rPr>
        <w:t xml:space="preserve"> story of </w:t>
      </w:r>
      <w:r w:rsidRPr="00C61769">
        <w:rPr>
          <w:rFonts w:ascii="Arial" w:eastAsia="Times New Roman" w:hAnsi="Arial" w:cs="Arial"/>
          <w:color w:val="4D4D4D"/>
          <w:kern w:val="28"/>
          <w:sz w:val="20"/>
          <w:szCs w:val="20"/>
          <w:lang w:eastAsia="en-CA"/>
          <w14:cntxtAlts/>
        </w:rPr>
        <w:t>Phyllis Webstad or watch a short video that explains her story.  Check out orangeshirtday.org or watch Phyllis tell her story on youtube!</w:t>
      </w:r>
      <w:r w:rsidR="00E20EA4">
        <w:rPr>
          <w:rFonts w:ascii="Arial" w:eastAsia="Times New Roman" w:hAnsi="Arial" w:cs="Arial"/>
          <w:color w:val="4D4D4D"/>
          <w:kern w:val="28"/>
          <w:sz w:val="20"/>
          <w:szCs w:val="20"/>
          <w:lang w:eastAsia="en-CA"/>
          <w14:cntxtAlts/>
        </w:rPr>
        <w:t xml:space="preserve"> </w:t>
      </w:r>
      <w:r w:rsidR="00691AAA">
        <w:rPr>
          <w:rFonts w:ascii="Arial" w:eastAsia="Times New Roman" w:hAnsi="Arial" w:cs="Arial"/>
          <w:color w:val="4D4D4D"/>
          <w:kern w:val="28"/>
          <w:sz w:val="20"/>
          <w:szCs w:val="20"/>
          <w:lang w:eastAsia="en-CA"/>
          <w14:cntxtAlts/>
        </w:rPr>
        <w:t xml:space="preserve">                         </w:t>
      </w:r>
      <w:r w:rsidR="00691AAA" w:rsidRPr="00691AAA">
        <w:rPr>
          <w:rFonts w:ascii="Arial" w:eastAsia="Times New Roman" w:hAnsi="Arial" w:cs="Arial"/>
          <w:b/>
          <w:color w:val="4D4D4D"/>
          <w:kern w:val="28"/>
          <w:sz w:val="20"/>
          <w:szCs w:val="20"/>
          <w:lang w:eastAsia="en-CA"/>
          <w14:cntxtAlts/>
        </w:rPr>
        <w:t>Please r</w:t>
      </w:r>
      <w:r w:rsidR="00E20EA4" w:rsidRPr="00691AAA">
        <w:rPr>
          <w:rFonts w:ascii="Arial" w:eastAsia="Times New Roman" w:hAnsi="Arial" w:cs="Arial"/>
          <w:b/>
          <w:color w:val="4D4D4D"/>
          <w:kern w:val="28"/>
          <w:sz w:val="20"/>
          <w:szCs w:val="20"/>
          <w:lang w:eastAsia="en-CA"/>
          <w14:cntxtAlts/>
        </w:rPr>
        <w:t>emember to dress your child in an Orange Shirt on September 30</w:t>
      </w:r>
      <w:r w:rsidR="00E20EA4" w:rsidRPr="00691AAA">
        <w:rPr>
          <w:rFonts w:ascii="Arial" w:eastAsia="Times New Roman" w:hAnsi="Arial" w:cs="Arial"/>
          <w:b/>
          <w:color w:val="4D4D4D"/>
          <w:kern w:val="28"/>
          <w:sz w:val="20"/>
          <w:szCs w:val="20"/>
          <w:vertAlign w:val="superscript"/>
          <w:lang w:eastAsia="en-CA"/>
          <w14:cntxtAlts/>
        </w:rPr>
        <w:t>th</w:t>
      </w:r>
      <w:r w:rsidR="00E20EA4" w:rsidRPr="00691AAA">
        <w:rPr>
          <w:rFonts w:ascii="Arial" w:eastAsia="Times New Roman" w:hAnsi="Arial" w:cs="Arial"/>
          <w:b/>
          <w:color w:val="4D4D4D"/>
          <w:kern w:val="28"/>
          <w:sz w:val="20"/>
          <w:szCs w:val="20"/>
          <w:lang w:eastAsia="en-CA"/>
          <w14:cntxtAlts/>
        </w:rPr>
        <w:t xml:space="preserve"> to show our support!</w:t>
      </w:r>
      <w:hyperlink r:id="rId11" w:history="1">
        <w:r w:rsidRPr="00691AAA">
          <w:rPr>
            <w:rFonts w:ascii="Arial" w:eastAsia="Times New Roman" w:hAnsi="Arial" w:cs="Arial"/>
            <w:b/>
            <w:color w:val="FFFFFF"/>
            <w:kern w:val="28"/>
            <w:sz w:val="20"/>
            <w:szCs w:val="20"/>
            <w:u w:val="single"/>
            <w:lang w:eastAsia="en-CA"/>
            <w14:cntxtAlts/>
          </w:rPr>
          <w:t>Uqr01kAk</w:t>
        </w:r>
      </w:hyperlink>
    </w:p>
    <w:p w:rsidR="0065470C" w:rsidRPr="00E20EA4" w:rsidRDefault="0065470C" w:rsidP="0065470C">
      <w:pPr>
        <w:widowControl w:val="0"/>
        <w:ind w:left="0"/>
        <w:rPr>
          <w:rFonts w:ascii="Arial" w:eastAsia="Times New Roman" w:hAnsi="Arial" w:cs="Arial"/>
          <w:b/>
          <w:bCs/>
          <w:color w:val="7030A0"/>
          <w:kern w:val="28"/>
          <w:sz w:val="24"/>
          <w:szCs w:val="24"/>
          <w:lang w:eastAsia="en-CA"/>
          <w14:cntxtAlts/>
        </w:rPr>
      </w:pPr>
      <w:r>
        <w:rPr>
          <w:rFonts w:ascii="Arial" w:eastAsia="Times New Roman" w:hAnsi="Arial" w:cs="Arial"/>
          <w:b/>
          <w:bCs/>
          <w:color w:val="F77732"/>
          <w:kern w:val="28"/>
          <w:sz w:val="24"/>
          <w:szCs w:val="24"/>
          <w:lang w:eastAsia="en-CA"/>
          <w14:cntxtAlts/>
        </w:rPr>
        <w:t xml:space="preserve">                         </w:t>
      </w:r>
      <w:r w:rsidRPr="00E20EA4">
        <w:rPr>
          <w:rFonts w:ascii="Arial" w:eastAsia="Times New Roman" w:hAnsi="Arial" w:cs="Arial"/>
          <w:b/>
          <w:bCs/>
          <w:color w:val="7030A0"/>
          <w:kern w:val="28"/>
          <w:sz w:val="24"/>
          <w:szCs w:val="24"/>
          <w:lang w:eastAsia="en-CA"/>
          <w14:cntxtAlts/>
        </w:rPr>
        <w:t xml:space="preserve">Dress for Weather Reminder  </w:t>
      </w:r>
    </w:p>
    <w:p w:rsidR="00985569" w:rsidRDefault="0065470C" w:rsidP="0065470C">
      <w:pPr>
        <w:widowControl w:val="0"/>
        <w:spacing w:before="0" w:line="300" w:lineRule="auto"/>
        <w:ind w:left="0" w:right="0"/>
        <w:rPr>
          <w:rFonts w:ascii="Arial" w:eastAsia="Times New Roman" w:hAnsi="Arial" w:cs="Arial"/>
          <w:color w:val="4D4D4D"/>
          <w:kern w:val="28"/>
          <w:sz w:val="20"/>
          <w:szCs w:val="20"/>
          <w:lang w:eastAsia="en-CA"/>
          <w14:cntxtAlts/>
        </w:rPr>
      </w:pPr>
      <w:r w:rsidRPr="00C61769">
        <w:rPr>
          <w:rFonts w:ascii="Arial" w:eastAsia="Times New Roman" w:hAnsi="Arial" w:cs="Arial"/>
          <w:color w:val="4D4D4D"/>
          <w:kern w:val="28"/>
          <w:sz w:val="20"/>
          <w:szCs w:val="20"/>
          <w:lang w:eastAsia="en-CA"/>
          <w14:cntxtAlts/>
        </w:rPr>
        <w:t xml:space="preserve">A reminder goes out to families to anticipate wet and chilly weather conditions.  Kids go outside to play several times each day making it necessary to have weather-proof shoes or boots, a sweater or jacket, and warm layers throughout the day.  It never hurts to have a change of clothes in the backpack or at school </w:t>
      </w:r>
      <w:r>
        <w:rPr>
          <w:rFonts w:ascii="Arial" w:eastAsia="Times New Roman" w:hAnsi="Arial" w:cs="Arial"/>
          <w:color w:val="4D4D4D"/>
          <w:kern w:val="28"/>
          <w:sz w:val="20"/>
          <w:szCs w:val="20"/>
          <w:lang w:eastAsia="en-CA"/>
          <w14:cntxtAlts/>
        </w:rPr>
        <w:t xml:space="preserve">in </w:t>
      </w:r>
      <w:r w:rsidR="00E20EA4" w:rsidRPr="00985569">
        <w:rPr>
          <w:rFonts w:ascii="Arial" w:hAnsi="Arial" w:cs="Arial"/>
          <w:noProof/>
          <w:sz w:val="24"/>
          <w:szCs w:val="24"/>
          <w:lang w:val="en-CA" w:eastAsia="en-CA"/>
        </w:rPr>
        <w:lastRenderedPageBreak/>
        <mc:AlternateContent>
          <mc:Choice Requires="wps">
            <w:drawing>
              <wp:anchor distT="0" distB="0" distL="114300" distR="114300" simplePos="0" relativeHeight="251665408" behindDoc="0" locked="0" layoutInCell="1" allowOverlap="0">
                <wp:simplePos x="0" y="0"/>
                <wp:positionH relativeFrom="margin">
                  <wp:posOffset>4600575</wp:posOffset>
                </wp:positionH>
                <wp:positionV relativeFrom="margin">
                  <wp:posOffset>-85725</wp:posOffset>
                </wp:positionV>
                <wp:extent cx="2343150" cy="5972175"/>
                <wp:effectExtent l="0" t="0" r="0" b="9525"/>
                <wp:wrapSquare wrapText="left"/>
                <wp:docPr id="3" name="Text Box 3" descr="Newsletter sidebar 2"/>
                <wp:cNvGraphicFramePr/>
                <a:graphic xmlns:a="http://schemas.openxmlformats.org/drawingml/2006/main">
                  <a:graphicData uri="http://schemas.microsoft.com/office/word/2010/wordprocessingShape">
                    <wps:wsp>
                      <wps:cNvSpPr txBox="1"/>
                      <wps:spPr>
                        <a:xfrm>
                          <a:off x="0" y="0"/>
                          <a:ext cx="2343150" cy="5972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6BCD" w:rsidRPr="00691AAA" w:rsidRDefault="00086BCD" w:rsidP="00086BCD">
                            <w:pPr>
                              <w:ind w:left="0"/>
                              <w:rPr>
                                <w:b/>
                                <w:i/>
                                <w:sz w:val="20"/>
                                <w:szCs w:val="20"/>
                              </w:rPr>
                            </w:pPr>
                            <w:r w:rsidRPr="00691AAA">
                              <w:rPr>
                                <w:b/>
                                <w:i/>
                                <w:sz w:val="20"/>
                                <w:szCs w:val="20"/>
                              </w:rPr>
                              <w:t>The kids learning some stretching techniques with Anneliese, one of our awesome volunteers!</w:t>
                            </w:r>
                          </w:p>
                          <w:p w:rsidR="005D5BF5" w:rsidRDefault="00C672BB">
                            <w:pPr>
                              <w:pStyle w:val="Photo"/>
                            </w:pPr>
                            <w:r>
                              <w:rPr>
                                <w:noProof/>
                                <w:lang w:val="en-CA" w:eastAsia="en-CA"/>
                              </w:rPr>
                              <w:drawing>
                                <wp:inline distT="0" distB="0" distL="0" distR="0">
                                  <wp:extent cx="2152650" cy="1343025"/>
                                  <wp:effectExtent l="0" t="0" r="0" b="9525"/>
                                  <wp:docPr id="14" name="Picture 14" descr="C:\Users\sstledger\Desktop\IMG_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stledger\Desktop\IMG_112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650" cy="1343025"/>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591"/>
                              <w:gridCol w:w="31"/>
                            </w:tblGrid>
                            <w:tr w:rsidR="005D5BF5" w:rsidTr="00C672BB">
                              <w:trPr>
                                <w:cnfStyle w:val="100000000000" w:firstRow="1" w:lastRow="0" w:firstColumn="0" w:lastColumn="0" w:oddVBand="0" w:evenVBand="0" w:oddHBand="0" w:evenHBand="0" w:firstRowFirstColumn="0" w:firstRowLastColumn="0" w:lastRowFirstColumn="0" w:lastRowLastColumn="0"/>
                                <w:trHeight w:val="60"/>
                                <w:jc w:val="center"/>
                              </w:trPr>
                              <w:tc>
                                <w:tcPr>
                                  <w:tcW w:w="3439" w:type="dxa"/>
                                  <w:gridSpan w:val="2"/>
                                  <w:tcBorders>
                                    <w:bottom w:val="nil"/>
                                  </w:tcBorders>
                                </w:tcPr>
                                <w:p w:rsidR="005D5BF5" w:rsidRDefault="005D5BF5" w:rsidP="00C672BB">
                                  <w:pPr>
                                    <w:pStyle w:val="TableSpace"/>
                                    <w:ind w:left="0"/>
                                  </w:pPr>
                                </w:p>
                              </w:tc>
                            </w:tr>
                            <w:tr w:rsidR="00E20EA4" w:rsidTr="00086BCD">
                              <w:trPr>
                                <w:gridAfter w:val="1"/>
                                <w:wAfter w:w="30" w:type="dxa"/>
                                <w:trHeight w:val="80"/>
                                <w:jc w:val="center"/>
                              </w:trPr>
                              <w:tc>
                                <w:tcPr>
                                  <w:tcW w:w="3439" w:type="dxa"/>
                                  <w:tcBorders>
                                    <w:bottom w:val="nil"/>
                                  </w:tcBorders>
                                </w:tcPr>
                                <w:p w:rsidR="00E20EA4" w:rsidRDefault="00E20EA4" w:rsidP="00C672BB">
                                  <w:pPr>
                                    <w:pStyle w:val="TableSpace"/>
                                    <w:ind w:left="0"/>
                                  </w:pPr>
                                </w:p>
                              </w:tc>
                            </w:tr>
                            <w:tr w:rsidR="00C672BB" w:rsidTr="00C672BB">
                              <w:trPr>
                                <w:gridAfter w:val="1"/>
                                <w:wAfter w:w="30" w:type="dxa"/>
                                <w:trHeight w:val="80"/>
                                <w:jc w:val="center"/>
                              </w:trPr>
                              <w:tc>
                                <w:tcPr>
                                  <w:tcW w:w="3439" w:type="dxa"/>
                                  <w:tcBorders>
                                    <w:bottom w:val="nil"/>
                                  </w:tcBorders>
                                </w:tcPr>
                                <w:p w:rsidR="00C672BB" w:rsidRDefault="00C672BB" w:rsidP="00C672BB">
                                  <w:pPr>
                                    <w:pStyle w:val="TableSpace"/>
                                    <w:ind w:left="0"/>
                                  </w:pPr>
                                </w:p>
                              </w:tc>
                            </w:tr>
                            <w:tr w:rsidR="00C672BB" w:rsidTr="00C672BB">
                              <w:trPr>
                                <w:gridAfter w:val="1"/>
                                <w:wAfter w:w="30" w:type="dxa"/>
                                <w:trHeight w:val="217"/>
                                <w:jc w:val="center"/>
                              </w:trPr>
                              <w:tc>
                                <w:tcPr>
                                  <w:tcW w:w="3439" w:type="dxa"/>
                                  <w:tcBorders>
                                    <w:bottom w:val="nil"/>
                                  </w:tcBorders>
                                </w:tcPr>
                                <w:p w:rsidR="00C672BB" w:rsidRDefault="00C672BB" w:rsidP="00C672BB">
                                  <w:pPr>
                                    <w:pStyle w:val="TableSpace"/>
                                    <w:ind w:left="0"/>
                                  </w:pPr>
                                </w:p>
                              </w:tc>
                            </w:tr>
                            <w:tr w:rsidR="005D5BF5" w:rsidTr="005D5BF5">
                              <w:trPr>
                                <w:gridAfter w:val="1"/>
                                <w:wAfter w:w="30" w:type="dxa"/>
                                <w:trHeight w:val="9576"/>
                                <w:jc w:val="center"/>
                              </w:trPr>
                              <w:tc>
                                <w:tcPr>
                                  <w:tcW w:w="3439" w:type="dxa"/>
                                  <w:tcBorders>
                                    <w:top w:val="nil"/>
                                    <w:bottom w:val="nil"/>
                                  </w:tcBorders>
                                </w:tcPr>
                                <w:p w:rsidR="000611CC" w:rsidRDefault="009227D5" w:rsidP="000611CC">
                                  <w:pPr>
                                    <w:ind w:left="0"/>
                                    <w:jc w:val="center"/>
                                  </w:pPr>
                                  <w:r w:rsidRPr="00C672BB">
                                    <w:rPr>
                                      <w:b/>
                                    </w:rPr>
                                    <w:t>Conflicts</w:t>
                                  </w:r>
                                  <w:r>
                                    <w:t xml:space="preserve"> are a normal part of the human condition. Childhood is the time we learn effective tools for resolving conflicts with others. Here is what we are tea</w:t>
                                  </w:r>
                                  <w:r w:rsidR="00C61769">
                                    <w:t>ching at school. Try it at home</w:t>
                                  </w:r>
                                  <w:r>
                                    <w:t>!</w:t>
                                  </w:r>
                                </w:p>
                                <w:p w:rsidR="00691AAA" w:rsidRDefault="000611CC" w:rsidP="000611CC">
                                  <w:pPr>
                                    <w:ind w:left="0"/>
                                    <w:jc w:val="center"/>
                                  </w:pPr>
                                  <w:r>
                                    <w:t xml:space="preserve">At FBS, </w:t>
                                  </w:r>
                                  <w:r w:rsidR="00691AAA">
                                    <w:t>We use our</w:t>
                                  </w:r>
                                </w:p>
                                <w:p w:rsidR="009227D5" w:rsidRPr="00C61769" w:rsidRDefault="009227D5" w:rsidP="00691AAA">
                                  <w:pPr>
                                    <w:ind w:left="0"/>
                                    <w:jc w:val="center"/>
                                    <w:rPr>
                                      <w:b/>
                                      <w:sz w:val="28"/>
                                      <w:szCs w:val="28"/>
                                    </w:rPr>
                                  </w:pPr>
                                  <w:r w:rsidRPr="00C61769">
                                    <w:rPr>
                                      <w:b/>
                                      <w:sz w:val="28"/>
                                      <w:szCs w:val="28"/>
                                    </w:rPr>
                                    <w:t>W.I.T.S</w:t>
                                  </w:r>
                                </w:p>
                                <w:p w:rsidR="009227D5" w:rsidRPr="00C61769" w:rsidRDefault="009227D5" w:rsidP="00C61769">
                                  <w:pPr>
                                    <w:jc w:val="center"/>
                                    <w:rPr>
                                      <w:b/>
                                    </w:rPr>
                                  </w:pPr>
                                  <w:r w:rsidRPr="00C61769">
                                    <w:rPr>
                                      <w:b/>
                                    </w:rPr>
                                    <w:t>- Walk Away</w:t>
                                  </w:r>
                                </w:p>
                                <w:p w:rsidR="009227D5" w:rsidRPr="00C61769" w:rsidRDefault="009227D5" w:rsidP="00C61769">
                                  <w:pPr>
                                    <w:jc w:val="center"/>
                                    <w:rPr>
                                      <w:b/>
                                    </w:rPr>
                                  </w:pPr>
                                  <w:r w:rsidRPr="00C61769">
                                    <w:rPr>
                                      <w:b/>
                                    </w:rPr>
                                    <w:t>- Ignore</w:t>
                                  </w:r>
                                </w:p>
                                <w:p w:rsidR="009227D5" w:rsidRPr="00C61769" w:rsidRDefault="009227D5" w:rsidP="00C61769">
                                  <w:pPr>
                                    <w:jc w:val="center"/>
                                    <w:rPr>
                                      <w:b/>
                                    </w:rPr>
                                  </w:pPr>
                                  <w:r w:rsidRPr="00C61769">
                                    <w:rPr>
                                      <w:b/>
                                    </w:rPr>
                                    <w:t>- Talk About It</w:t>
                                  </w:r>
                                </w:p>
                                <w:p w:rsidR="009227D5" w:rsidRDefault="009227D5" w:rsidP="00C61769">
                                  <w:pPr>
                                    <w:jc w:val="center"/>
                                  </w:pPr>
                                  <w:r w:rsidRPr="00C61769">
                                    <w:rPr>
                                      <w:b/>
                                    </w:rPr>
                                    <w:t>- Seek Help</w:t>
                                  </w:r>
                                </w:p>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alt="Newsletter sidebar 2" style="position:absolute;margin-left:362.25pt;margin-top:-6.75pt;width:184.5pt;height:47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" o:allowoverlap="f" filled="f" stroked="f" strokeweight=".5pt">
                <v:textbox inset="1.44pt,0,1.44pt,0">
                  <w:txbxContent>
                    <w:p w:rsidR="00086BCD" w:rsidRPr="00691AAA" w:rsidRDefault="00086BCD" w:rsidP="00086BCD">
                      <w:pPr>
                        <w:ind w:left="0"/>
                        <w:rPr>
                          <w:b/>
                          <w:i/>
                          <w:sz w:val="20"/>
                          <w:szCs w:val="20"/>
                        </w:rPr>
                      </w:pPr>
                      <w:r w:rsidRPr="00691AAA">
                        <w:rPr>
                          <w:b/>
                          <w:i/>
                          <w:sz w:val="20"/>
                          <w:szCs w:val="20"/>
                        </w:rPr>
                        <w:t>The kids learning some stretching techniques with Anneliese, one of our awesome volunteers!</w:t>
                      </w:r>
                    </w:p>
                    <w:p w:rsidR="005D5BF5" w:rsidRDefault="00C672BB">
                      <w:pPr>
                        <w:pStyle w:val="Photo"/>
                      </w:pPr>
                      <w:r>
                        <w:rPr>
                          <w:noProof/>
                          <w:lang w:val="en-CA" w:eastAsia="en-CA"/>
                        </w:rPr>
                        <w:drawing>
                          <wp:inline distT="0" distB="0" distL="0" distR="0">
                            <wp:extent cx="2152650" cy="1343025"/>
                            <wp:effectExtent l="0" t="0" r="0" b="9525"/>
                            <wp:docPr id="14" name="Picture 14" descr="C:\Users\sstledger\Desktop\IMG_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stledger\Desktop\IMG_112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650" cy="1343025"/>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591"/>
                        <w:gridCol w:w="31"/>
                      </w:tblGrid>
                      <w:tr w:rsidR="005D5BF5" w:rsidTr="00C672BB">
                        <w:trPr>
                          <w:cnfStyle w:val="100000000000" w:firstRow="1" w:lastRow="0" w:firstColumn="0" w:lastColumn="0" w:oddVBand="0" w:evenVBand="0" w:oddHBand="0" w:evenHBand="0" w:firstRowFirstColumn="0" w:firstRowLastColumn="0" w:lastRowFirstColumn="0" w:lastRowLastColumn="0"/>
                          <w:trHeight w:val="60"/>
                          <w:jc w:val="center"/>
                        </w:trPr>
                        <w:tc>
                          <w:tcPr>
                            <w:tcW w:w="3439" w:type="dxa"/>
                            <w:gridSpan w:val="2"/>
                            <w:tcBorders>
                              <w:bottom w:val="nil"/>
                            </w:tcBorders>
                          </w:tcPr>
                          <w:p w:rsidR="005D5BF5" w:rsidRDefault="005D5BF5" w:rsidP="00C672BB">
                            <w:pPr>
                              <w:pStyle w:val="TableSpace"/>
                              <w:ind w:left="0"/>
                            </w:pPr>
                          </w:p>
                        </w:tc>
                      </w:tr>
                      <w:tr w:rsidR="00E20EA4" w:rsidTr="00086BCD">
                        <w:trPr>
                          <w:gridAfter w:val="1"/>
                          <w:wAfter w:w="30" w:type="dxa"/>
                          <w:trHeight w:val="80"/>
                          <w:jc w:val="center"/>
                        </w:trPr>
                        <w:tc>
                          <w:tcPr>
                            <w:tcW w:w="3439" w:type="dxa"/>
                            <w:tcBorders>
                              <w:bottom w:val="nil"/>
                            </w:tcBorders>
                          </w:tcPr>
                          <w:p w:rsidR="00E20EA4" w:rsidRDefault="00E20EA4" w:rsidP="00C672BB">
                            <w:pPr>
                              <w:pStyle w:val="TableSpace"/>
                              <w:ind w:left="0"/>
                            </w:pPr>
                          </w:p>
                        </w:tc>
                      </w:tr>
                      <w:tr w:rsidR="00C672BB" w:rsidTr="00C672BB">
                        <w:trPr>
                          <w:gridAfter w:val="1"/>
                          <w:wAfter w:w="30" w:type="dxa"/>
                          <w:trHeight w:val="80"/>
                          <w:jc w:val="center"/>
                        </w:trPr>
                        <w:tc>
                          <w:tcPr>
                            <w:tcW w:w="3439" w:type="dxa"/>
                            <w:tcBorders>
                              <w:bottom w:val="nil"/>
                            </w:tcBorders>
                          </w:tcPr>
                          <w:p w:rsidR="00C672BB" w:rsidRDefault="00C672BB" w:rsidP="00C672BB">
                            <w:pPr>
                              <w:pStyle w:val="TableSpace"/>
                              <w:ind w:left="0"/>
                            </w:pPr>
                          </w:p>
                        </w:tc>
                      </w:tr>
                      <w:tr w:rsidR="00C672BB" w:rsidTr="00C672BB">
                        <w:trPr>
                          <w:gridAfter w:val="1"/>
                          <w:wAfter w:w="30" w:type="dxa"/>
                          <w:trHeight w:val="217"/>
                          <w:jc w:val="center"/>
                        </w:trPr>
                        <w:tc>
                          <w:tcPr>
                            <w:tcW w:w="3439" w:type="dxa"/>
                            <w:tcBorders>
                              <w:bottom w:val="nil"/>
                            </w:tcBorders>
                          </w:tcPr>
                          <w:p w:rsidR="00C672BB" w:rsidRDefault="00C672BB" w:rsidP="00C672BB">
                            <w:pPr>
                              <w:pStyle w:val="TableSpace"/>
                              <w:ind w:left="0"/>
                            </w:pPr>
                          </w:p>
                        </w:tc>
                      </w:tr>
                      <w:tr w:rsidR="005D5BF5" w:rsidTr="005D5BF5">
                        <w:trPr>
                          <w:gridAfter w:val="1"/>
                          <w:wAfter w:w="30" w:type="dxa"/>
                          <w:trHeight w:val="9576"/>
                          <w:jc w:val="center"/>
                        </w:trPr>
                        <w:tc>
                          <w:tcPr>
                            <w:tcW w:w="3439" w:type="dxa"/>
                            <w:tcBorders>
                              <w:top w:val="nil"/>
                              <w:bottom w:val="nil"/>
                            </w:tcBorders>
                          </w:tcPr>
                          <w:p w:rsidR="000611CC" w:rsidRDefault="009227D5" w:rsidP="000611CC">
                            <w:pPr>
                              <w:ind w:left="0"/>
                              <w:jc w:val="center"/>
                            </w:pPr>
                            <w:r w:rsidRPr="00C672BB">
                              <w:rPr>
                                <w:b/>
                              </w:rPr>
                              <w:t>Conflicts</w:t>
                            </w:r>
                            <w:r>
                              <w:t xml:space="preserve"> are a normal part of the human condition. Childhood is the time we learn effective tools for resolving conflicts with others. Here is what we are tea</w:t>
                            </w:r>
                            <w:r w:rsidR="00C61769">
                              <w:t>ching at school. Try it at home</w:t>
                            </w:r>
                            <w:r>
                              <w:t>!</w:t>
                            </w:r>
                          </w:p>
                          <w:p w:rsidR="00691AAA" w:rsidRDefault="000611CC" w:rsidP="000611CC">
                            <w:pPr>
                              <w:ind w:left="0"/>
                              <w:jc w:val="center"/>
                            </w:pPr>
                            <w:r>
                              <w:t xml:space="preserve">At FBS, </w:t>
                            </w:r>
                            <w:r w:rsidR="00691AAA">
                              <w:t>We use our</w:t>
                            </w:r>
                          </w:p>
                          <w:p w:rsidR="009227D5" w:rsidRPr="00C61769" w:rsidRDefault="009227D5" w:rsidP="00691AAA">
                            <w:pPr>
                              <w:ind w:left="0"/>
                              <w:jc w:val="center"/>
                              <w:rPr>
                                <w:b/>
                                <w:sz w:val="28"/>
                                <w:szCs w:val="28"/>
                              </w:rPr>
                            </w:pPr>
                            <w:r w:rsidRPr="00C61769">
                              <w:rPr>
                                <w:b/>
                                <w:sz w:val="28"/>
                                <w:szCs w:val="28"/>
                              </w:rPr>
                              <w:t>W.I.T.S</w:t>
                            </w:r>
                          </w:p>
                          <w:p w:rsidR="009227D5" w:rsidRPr="00C61769" w:rsidRDefault="009227D5" w:rsidP="00C61769">
                            <w:pPr>
                              <w:jc w:val="center"/>
                              <w:rPr>
                                <w:b/>
                              </w:rPr>
                            </w:pPr>
                            <w:r w:rsidRPr="00C61769">
                              <w:rPr>
                                <w:b/>
                              </w:rPr>
                              <w:t>- Walk Away</w:t>
                            </w:r>
                          </w:p>
                          <w:p w:rsidR="009227D5" w:rsidRPr="00C61769" w:rsidRDefault="009227D5" w:rsidP="00C61769">
                            <w:pPr>
                              <w:jc w:val="center"/>
                              <w:rPr>
                                <w:b/>
                              </w:rPr>
                            </w:pPr>
                            <w:r w:rsidRPr="00C61769">
                              <w:rPr>
                                <w:b/>
                              </w:rPr>
                              <w:t>- Ignore</w:t>
                            </w:r>
                          </w:p>
                          <w:p w:rsidR="009227D5" w:rsidRPr="00C61769" w:rsidRDefault="009227D5" w:rsidP="00C61769">
                            <w:pPr>
                              <w:jc w:val="center"/>
                              <w:rPr>
                                <w:b/>
                              </w:rPr>
                            </w:pPr>
                            <w:r w:rsidRPr="00C61769">
                              <w:rPr>
                                <w:b/>
                              </w:rPr>
                              <w:t>- Talk About It</w:t>
                            </w:r>
                          </w:p>
                          <w:p w:rsidR="009227D5" w:rsidRDefault="009227D5" w:rsidP="00C61769">
                            <w:pPr>
                              <w:jc w:val="center"/>
                            </w:pPr>
                            <w:r w:rsidRPr="00C61769">
                              <w:rPr>
                                <w:b/>
                              </w:rPr>
                              <w:t>- Seek Help</w:t>
                            </w:r>
                          </w:p>
                        </w:tc>
                      </w:tr>
                    </w:tbl>
                    <w:p w:rsidR="005D5BF5" w:rsidRDefault="005D5BF5">
                      <w:pPr>
                        <w:pStyle w:val="NoSpacing"/>
                      </w:pPr>
                    </w:p>
                  </w:txbxContent>
                </v:textbox>
                <w10:wrap type="square" side="left" anchorx="margin" anchory="margin"/>
              </v:shape>
            </w:pict>
          </mc:Fallback>
        </mc:AlternateContent>
      </w:r>
      <w:r>
        <w:rPr>
          <w:rFonts w:ascii="Arial" w:eastAsia="Times New Roman" w:hAnsi="Arial" w:cs="Arial"/>
          <w:color w:val="4D4D4D"/>
          <w:kern w:val="28"/>
          <w:sz w:val="20"/>
          <w:szCs w:val="20"/>
          <w:lang w:eastAsia="en-CA"/>
          <w14:cntxtAlts/>
        </w:rPr>
        <w:t>case of an untimely accident</w:t>
      </w:r>
      <w:r w:rsidR="001E292E">
        <w:rPr>
          <w:rFonts w:ascii="Arial" w:eastAsia="Times New Roman" w:hAnsi="Arial" w:cs="Arial"/>
          <w:color w:val="4D4D4D"/>
          <w:kern w:val="28"/>
          <w:sz w:val="20"/>
          <w:szCs w:val="20"/>
          <w:lang w:eastAsia="en-CA"/>
          <w14:cntxtAlts/>
        </w:rPr>
        <w:t>.</w:t>
      </w:r>
      <w:r>
        <w:rPr>
          <w:rFonts w:ascii="Arial" w:eastAsia="Times New Roman" w:hAnsi="Arial" w:cs="Arial"/>
          <w:color w:val="4D4D4D"/>
          <w:kern w:val="28"/>
          <w:sz w:val="20"/>
          <w:szCs w:val="20"/>
          <w:lang w:eastAsia="en-CA"/>
          <w14:cntxtAlts/>
        </w:rPr>
        <w:t xml:space="preserve"> </w:t>
      </w:r>
      <w:r w:rsidRPr="00C61769">
        <w:rPr>
          <w:rFonts w:ascii="Arial" w:eastAsia="Times New Roman" w:hAnsi="Arial" w:cs="Arial"/>
          <w:color w:val="4D4D4D"/>
          <w:kern w:val="28"/>
          <w:sz w:val="20"/>
          <w:szCs w:val="20"/>
          <w:lang w:eastAsia="en-CA"/>
          <w14:cntxtAlts/>
        </w:rPr>
        <w:t>Plan ahead for comfort!</w:t>
      </w:r>
    </w:p>
    <w:p w:rsidR="00F23F2A" w:rsidRPr="00C61769" w:rsidRDefault="00F23F2A" w:rsidP="0065470C">
      <w:pPr>
        <w:widowControl w:val="0"/>
        <w:spacing w:before="0" w:line="300" w:lineRule="auto"/>
        <w:ind w:left="0" w:right="0"/>
        <w:rPr>
          <w:rFonts w:ascii="Arial" w:eastAsia="Times New Roman" w:hAnsi="Arial" w:cs="Arial"/>
          <w:color w:val="4D4D4D"/>
          <w:kern w:val="28"/>
          <w:sz w:val="20"/>
          <w:szCs w:val="20"/>
          <w:lang w:eastAsia="en-CA"/>
          <w14:cntxtAlts/>
        </w:rPr>
      </w:pPr>
      <w:r>
        <w:rPr>
          <w:rFonts w:ascii="Times New Roman" w:hAnsi="Times New Roman" w:cs="Times New Roman"/>
          <w:noProof/>
          <w:color w:val="auto"/>
          <w:sz w:val="24"/>
          <w:szCs w:val="24"/>
          <w:lang w:val="en-CA" w:eastAsia="en-CA"/>
        </w:rPr>
        <w:drawing>
          <wp:anchor distT="0" distB="0" distL="114300" distR="114300" simplePos="0" relativeHeight="251673600" behindDoc="0" locked="0" layoutInCell="1" allowOverlap="1" wp14:anchorId="039055DE" wp14:editId="29048AFE">
            <wp:simplePos x="0" y="0"/>
            <wp:positionH relativeFrom="margin">
              <wp:posOffset>3419475</wp:posOffset>
            </wp:positionH>
            <wp:positionV relativeFrom="paragraph">
              <wp:posOffset>141605</wp:posOffset>
            </wp:positionV>
            <wp:extent cx="333375" cy="333375"/>
            <wp:effectExtent l="0" t="0" r="9525" b="9525"/>
            <wp:wrapNone/>
            <wp:docPr id="10" name="Picture 10" descr="Image result for bowl of soup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owl of soup carto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569" w:rsidRPr="00E20EA4" w:rsidRDefault="00985569" w:rsidP="00985569">
      <w:pPr>
        <w:widowControl w:val="0"/>
        <w:spacing w:before="0" w:line="300" w:lineRule="auto"/>
        <w:ind w:left="0" w:right="0"/>
        <w:rPr>
          <w:rFonts w:ascii="Arial" w:eastAsia="Times New Roman" w:hAnsi="Arial" w:cs="Arial"/>
          <w:b/>
          <w:bCs/>
          <w:color w:val="7030A0"/>
          <w:kern w:val="28"/>
          <w:sz w:val="24"/>
          <w:szCs w:val="24"/>
          <w:lang w:eastAsia="en-CA"/>
          <w14:cntxtAlts/>
        </w:rPr>
      </w:pPr>
      <w:r w:rsidRPr="00E20EA4">
        <w:rPr>
          <w:rFonts w:ascii="Arial" w:eastAsia="Times New Roman" w:hAnsi="Arial" w:cs="Arial"/>
          <w:b/>
          <w:bCs/>
          <w:color w:val="7030A0"/>
          <w:kern w:val="28"/>
          <w:sz w:val="24"/>
          <w:szCs w:val="24"/>
          <w:lang w:eastAsia="en-CA"/>
          <w14:cntxtAlts/>
        </w:rPr>
        <w:t xml:space="preserve">Hot Lunch      </w:t>
      </w:r>
    </w:p>
    <w:p w:rsidR="00463001" w:rsidRPr="00C61769" w:rsidRDefault="00985569" w:rsidP="00985569">
      <w:pPr>
        <w:spacing w:before="0" w:after="160" w:line="256" w:lineRule="auto"/>
        <w:ind w:left="0" w:right="0"/>
        <w:rPr>
          <w:rFonts w:ascii="Arial" w:eastAsia="Times New Roman" w:hAnsi="Arial" w:cs="Arial"/>
          <w:color w:val="4D4D4D"/>
          <w:kern w:val="28"/>
          <w:sz w:val="20"/>
          <w:szCs w:val="20"/>
          <w:lang w:eastAsia="en-CA"/>
          <w14:cntxtAlts/>
        </w:rPr>
      </w:pPr>
      <w:r w:rsidRPr="00C61769">
        <w:rPr>
          <w:rFonts w:ascii="Arial" w:eastAsia="Times New Roman" w:hAnsi="Arial" w:cs="Arial"/>
          <w:color w:val="4D4D4D"/>
          <w:kern w:val="28"/>
          <w:sz w:val="20"/>
          <w:szCs w:val="20"/>
          <w:lang w:eastAsia="en-CA"/>
          <w14:cntxtAlts/>
        </w:rPr>
        <w:t>Hot lunches continue to be provided for FBS students</w:t>
      </w:r>
      <w:r>
        <w:rPr>
          <w:rFonts w:ascii="Arial" w:eastAsia="Times New Roman" w:hAnsi="Arial" w:cs="Arial"/>
          <w:color w:val="4D4D4D"/>
          <w:kern w:val="28"/>
          <w:sz w:val="20"/>
          <w:szCs w:val="20"/>
          <w:lang w:eastAsia="en-CA"/>
          <w14:cntxtAlts/>
        </w:rPr>
        <w:t>’</w:t>
      </w:r>
      <w:r w:rsidRPr="00C61769">
        <w:rPr>
          <w:rFonts w:ascii="Arial" w:eastAsia="Times New Roman" w:hAnsi="Arial" w:cs="Arial"/>
          <w:color w:val="4D4D4D"/>
          <w:kern w:val="28"/>
          <w:sz w:val="20"/>
          <w:szCs w:val="20"/>
          <w:lang w:eastAsia="en-CA"/>
          <w14:cntxtAlts/>
        </w:rPr>
        <w:t xml:space="preserve"> whose families choose to participate.  Lunch is provided Tuesday, Wednesday and Thursday each week with our fabulous volunteers preparing the meals.  Fees are $</w:t>
      </w:r>
      <w:r w:rsidR="00463001">
        <w:rPr>
          <w:rFonts w:ascii="Arial" w:eastAsia="Times New Roman" w:hAnsi="Arial" w:cs="Arial"/>
          <w:color w:val="4D4D4D"/>
          <w:kern w:val="28"/>
          <w:sz w:val="20"/>
          <w:szCs w:val="20"/>
          <w:lang w:eastAsia="en-CA"/>
          <w14:cntxtAlts/>
        </w:rPr>
        <w:t>25 for Kindergarten, $30 for Gr 1-3, $35 for Gr 4 and up</w:t>
      </w:r>
      <w:r w:rsidR="00F7319B">
        <w:rPr>
          <w:rFonts w:ascii="Arial" w:eastAsia="Times New Roman" w:hAnsi="Arial" w:cs="Arial"/>
          <w:color w:val="4D4D4D"/>
          <w:kern w:val="28"/>
          <w:sz w:val="20"/>
          <w:szCs w:val="20"/>
          <w:lang w:eastAsia="en-CA"/>
          <w14:cntxtAlts/>
        </w:rPr>
        <w:t xml:space="preserve">. Fees can be paid </w:t>
      </w:r>
      <w:r w:rsidRPr="00C61769">
        <w:rPr>
          <w:rFonts w:ascii="Arial" w:eastAsia="Times New Roman" w:hAnsi="Arial" w:cs="Arial"/>
          <w:color w:val="4D4D4D"/>
          <w:kern w:val="28"/>
          <w:sz w:val="20"/>
          <w:szCs w:val="20"/>
          <w:lang w:eastAsia="en-CA"/>
          <w14:cntxtAlts/>
        </w:rPr>
        <w:t xml:space="preserve">to Sylvia in the school office </w:t>
      </w:r>
      <w:r w:rsidR="00463001">
        <w:rPr>
          <w:rFonts w:ascii="Arial" w:eastAsia="Times New Roman" w:hAnsi="Arial" w:cs="Arial"/>
          <w:color w:val="4D4D4D"/>
          <w:kern w:val="28"/>
          <w:sz w:val="20"/>
          <w:szCs w:val="20"/>
          <w:lang w:eastAsia="en-CA"/>
          <w14:cntxtAlts/>
        </w:rPr>
        <w:t xml:space="preserve">or </w:t>
      </w:r>
      <w:r w:rsidR="00463001" w:rsidRPr="00A52B5C">
        <w:rPr>
          <w:rFonts w:ascii="Arial" w:eastAsia="Times New Roman" w:hAnsi="Arial" w:cs="Arial"/>
          <w:b/>
          <w:color w:val="4D4D4D"/>
          <w:kern w:val="28"/>
          <w:sz w:val="20"/>
          <w:szCs w:val="20"/>
          <w:lang w:eastAsia="en-CA"/>
          <w14:cntxtAlts/>
        </w:rPr>
        <w:t xml:space="preserve">preferably </w:t>
      </w:r>
      <w:r w:rsidRPr="00A52B5C">
        <w:rPr>
          <w:rFonts w:ascii="Arial" w:eastAsia="Times New Roman" w:hAnsi="Arial" w:cs="Arial"/>
          <w:b/>
          <w:color w:val="4D4D4D"/>
          <w:kern w:val="28"/>
          <w:sz w:val="20"/>
          <w:szCs w:val="20"/>
          <w:lang w:eastAsia="en-CA"/>
          <w14:cntxtAlts/>
        </w:rPr>
        <w:t>through our</w:t>
      </w:r>
      <w:r w:rsidR="00463001" w:rsidRPr="00A52B5C">
        <w:rPr>
          <w:rFonts w:ascii="Arial" w:eastAsia="Times New Roman" w:hAnsi="Arial" w:cs="Arial"/>
          <w:b/>
          <w:color w:val="4D4D4D"/>
          <w:kern w:val="28"/>
          <w:sz w:val="20"/>
          <w:szCs w:val="20"/>
          <w:lang w:eastAsia="en-CA"/>
          <w14:cntxtAlts/>
        </w:rPr>
        <w:t xml:space="preserve"> easy</w:t>
      </w:r>
      <w:r w:rsidRPr="00A52B5C">
        <w:rPr>
          <w:rFonts w:ascii="Arial" w:eastAsia="Times New Roman" w:hAnsi="Arial" w:cs="Arial"/>
          <w:b/>
          <w:color w:val="4D4D4D"/>
          <w:kern w:val="28"/>
          <w:sz w:val="20"/>
          <w:szCs w:val="20"/>
          <w:lang w:eastAsia="en-CA"/>
          <w14:cntxtAlts/>
        </w:rPr>
        <w:t xml:space="preserve"> online pay service called School Cash Online. </w:t>
      </w:r>
      <w:hyperlink r:id="rId14" w:history="1">
        <w:r w:rsidR="00463001" w:rsidRPr="00A52B5C">
          <w:rPr>
            <w:rStyle w:val="Hyperlink"/>
            <w:rFonts w:ascii="Arial" w:eastAsia="Times New Roman" w:hAnsi="Arial" w:cs="Arial"/>
            <w:b/>
            <w:kern w:val="28"/>
            <w:sz w:val="20"/>
            <w:szCs w:val="20"/>
            <w:lang w:eastAsia="en-CA"/>
            <w14:cntxtAlts/>
          </w:rPr>
          <w:t>www.schoolcashonline.com</w:t>
        </w:r>
      </w:hyperlink>
      <w:r w:rsidR="00463001">
        <w:rPr>
          <w:rFonts w:ascii="Arial" w:eastAsia="Times New Roman" w:hAnsi="Arial" w:cs="Arial"/>
          <w:color w:val="0070C0"/>
          <w:kern w:val="28"/>
          <w:sz w:val="20"/>
          <w:szCs w:val="20"/>
          <w:lang w:eastAsia="en-CA"/>
          <w14:cntxtAlts/>
        </w:rPr>
        <w:t xml:space="preserve">. </w:t>
      </w:r>
      <w:r w:rsidRPr="00C61769">
        <w:rPr>
          <w:rFonts w:ascii="Arial" w:eastAsia="Times New Roman" w:hAnsi="Arial" w:cs="Arial"/>
          <w:color w:val="4D4D4D"/>
          <w:kern w:val="28"/>
          <w:sz w:val="20"/>
          <w:szCs w:val="20"/>
          <w:lang w:eastAsia="en-CA"/>
          <w14:cntxtAlts/>
        </w:rPr>
        <w:t xml:space="preserve"> There’s nothing like a hot meal on a chilly day….Enjoy!</w:t>
      </w:r>
      <w:r>
        <w:rPr>
          <w:rFonts w:ascii="Arial" w:eastAsia="Times New Roman" w:hAnsi="Arial" w:cs="Arial"/>
          <w:color w:val="4D4D4D"/>
          <w:kern w:val="28"/>
          <w:sz w:val="20"/>
          <w:szCs w:val="20"/>
          <w:lang w:eastAsia="en-CA"/>
          <w14:cntxtAlts/>
        </w:rPr>
        <w:t xml:space="preserve"> </w:t>
      </w:r>
    </w:p>
    <w:p w:rsidR="009227D5" w:rsidRPr="00E20EA4" w:rsidRDefault="009227D5" w:rsidP="009227D5">
      <w:pPr>
        <w:pStyle w:val="Heading1"/>
        <w:ind w:left="0"/>
        <w:rPr>
          <w:rFonts w:ascii="Arial" w:hAnsi="Arial" w:cs="Arial"/>
          <w:color w:val="7030A0"/>
          <w:sz w:val="24"/>
          <w:szCs w:val="24"/>
        </w:rPr>
      </w:pPr>
      <w:r w:rsidRPr="00E20EA4">
        <w:rPr>
          <w:rFonts w:ascii="Arial" w:hAnsi="Arial" w:cs="Arial"/>
          <w:color w:val="7030A0"/>
          <w:sz w:val="24"/>
          <w:szCs w:val="24"/>
        </w:rPr>
        <w:t>Bus Safety</w:t>
      </w:r>
      <w:r w:rsidR="00691AAA">
        <w:rPr>
          <w:rFonts w:ascii="Arial" w:hAnsi="Arial" w:cs="Arial"/>
          <w:color w:val="7030A0"/>
          <w:sz w:val="24"/>
          <w:szCs w:val="24"/>
        </w:rPr>
        <w:t xml:space="preserve">                                                                       </w:t>
      </w:r>
      <w:r w:rsidR="00691AAA">
        <w:rPr>
          <w:noProof/>
          <w:lang w:val="en-CA" w:eastAsia="en-CA"/>
        </w:rPr>
        <w:drawing>
          <wp:inline distT="0" distB="0" distL="0" distR="0" wp14:anchorId="19C5E869" wp14:editId="5871D165">
            <wp:extent cx="666750" cy="436269"/>
            <wp:effectExtent l="0" t="0" r="0" b="1905"/>
            <wp:docPr id="4" name="Picture 4" descr="C:\Users\sstledger\Desktop\040-school-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tledger\Desktop\040-school-bu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670498" cy="438721"/>
                    </a:xfrm>
                    <a:prstGeom prst="rect">
                      <a:avLst/>
                    </a:prstGeom>
                    <a:noFill/>
                    <a:ln>
                      <a:noFill/>
                    </a:ln>
                  </pic:spPr>
                </pic:pic>
              </a:graphicData>
            </a:graphic>
          </wp:inline>
        </w:drawing>
      </w:r>
    </w:p>
    <w:p w:rsidR="00C61769" w:rsidRDefault="009227D5" w:rsidP="00C61769">
      <w:pPr>
        <w:pStyle w:val="BodyText"/>
        <w:widowControl w:val="0"/>
        <w:rPr>
          <w:lang w:val="en-US"/>
          <w14:ligatures w14:val="none"/>
        </w:rPr>
      </w:pPr>
      <w:r w:rsidRPr="00C61769">
        <w:rPr>
          <w:lang w:val="en-US"/>
          <w14:ligatures w14:val="none"/>
        </w:rPr>
        <w:t>Safety on the school bus is of great concern.  Ask your children if they follow the bus rules...</w:t>
      </w:r>
    </w:p>
    <w:p w:rsidR="009227D5" w:rsidRPr="005943D8" w:rsidRDefault="009227D5" w:rsidP="00C61769">
      <w:pPr>
        <w:pStyle w:val="BodyText"/>
        <w:widowControl w:val="0"/>
        <w:rPr>
          <w:b/>
          <w:lang w:val="en-US"/>
          <w14:ligatures w14:val="none"/>
        </w:rPr>
      </w:pPr>
      <w:r w:rsidRPr="005943D8">
        <w:rPr>
          <w:b/>
          <w:lang w:val="en-US"/>
          <w14:ligatures w14:val="none"/>
        </w:rPr>
        <w:t>Q: Did you stay seated and face front today?</w:t>
      </w:r>
    </w:p>
    <w:p w:rsidR="009227D5" w:rsidRPr="00C61769" w:rsidRDefault="009227D5" w:rsidP="009227D5">
      <w:pPr>
        <w:pStyle w:val="BodyText"/>
        <w:widowControl w:val="0"/>
        <w:rPr>
          <w:lang w:val="en-US"/>
          <w14:ligatures w14:val="none"/>
        </w:rPr>
      </w:pPr>
      <w:r w:rsidRPr="00C61769">
        <w:rPr>
          <w:lang w:val="en-US"/>
          <w14:ligatures w14:val="none"/>
        </w:rPr>
        <w:t>A: Yes!  Moving while the bus is in motion is super dangerous and distracting for the driver.</w:t>
      </w:r>
    </w:p>
    <w:p w:rsidR="009227D5" w:rsidRPr="00C61769" w:rsidRDefault="009227D5" w:rsidP="009227D5">
      <w:pPr>
        <w:pStyle w:val="msoaccenttext4"/>
        <w:widowControl w:val="0"/>
        <w:rPr>
          <w:lang w:val="en-US"/>
          <w14:ligatures w14:val="none"/>
        </w:rPr>
      </w:pPr>
      <w:r w:rsidRPr="00C61769">
        <w:rPr>
          <w:lang w:val="en-US"/>
          <w14:ligatures w14:val="none"/>
        </w:rPr>
        <w:t>Q: Did you speak quietly to your seat partner? Was the noise at a calm, quiet volume?</w:t>
      </w:r>
    </w:p>
    <w:p w:rsidR="009227D5" w:rsidRPr="00C61769" w:rsidRDefault="009227D5" w:rsidP="009227D5">
      <w:pPr>
        <w:pStyle w:val="BodyText"/>
        <w:widowControl w:val="0"/>
        <w:rPr>
          <w:lang w:val="en-US"/>
          <w14:ligatures w14:val="none"/>
        </w:rPr>
      </w:pPr>
      <w:r w:rsidRPr="00C61769">
        <w:rPr>
          <w:lang w:val="en-US"/>
          <w14:ligatures w14:val="none"/>
        </w:rPr>
        <w:t>A: Yes, because we don’t want to distract the driver.  Also, people don’t feel good in their stomach, head, or heart when there is excessive noise and chaos.  It’s not a good start or end to the school day.</w:t>
      </w:r>
    </w:p>
    <w:p w:rsidR="009227D5" w:rsidRPr="00086BCD" w:rsidRDefault="009227D5" w:rsidP="009227D5">
      <w:pPr>
        <w:pStyle w:val="Heading2"/>
        <w:widowControl w:val="0"/>
        <w:ind w:left="0"/>
        <w:rPr>
          <w:rFonts w:ascii="Arial" w:hAnsi="Arial" w:cs="Arial"/>
          <w:i/>
          <w:color w:val="7030A0"/>
          <w:sz w:val="20"/>
          <w:szCs w:val="20"/>
        </w:rPr>
      </w:pPr>
      <w:r w:rsidRPr="00086BCD">
        <w:rPr>
          <w:rFonts w:ascii="Arial" w:hAnsi="Arial" w:cs="Arial"/>
          <w:i/>
          <w:color w:val="7030A0"/>
          <w:sz w:val="20"/>
          <w:szCs w:val="20"/>
        </w:rPr>
        <w:t>Bus Warning Notes</w:t>
      </w:r>
    </w:p>
    <w:p w:rsidR="009227D5" w:rsidRDefault="009227D5" w:rsidP="009227D5">
      <w:pPr>
        <w:pStyle w:val="BodyText"/>
        <w:widowControl w:val="0"/>
        <w:rPr>
          <w:lang w:val="en-US"/>
          <w14:ligatures w14:val="none"/>
        </w:rPr>
      </w:pPr>
      <w:r w:rsidRPr="00C61769">
        <w:rPr>
          <w:lang w:val="en-US"/>
          <w14:ligatures w14:val="none"/>
        </w:rPr>
        <w:t>Drivers may issue a warning note, followed by a bus suspension note if distracting or unruly bus behavior persists.  Please discuss as a family the inconveniences your family would face in the event of a bus suspension.  It is students’ responsibility to follow bus rules.</w:t>
      </w:r>
    </w:p>
    <w:p w:rsidR="000611CC" w:rsidRPr="00C61769" w:rsidRDefault="000611CC" w:rsidP="009227D5">
      <w:pPr>
        <w:pStyle w:val="BodyText"/>
        <w:widowControl w:val="0"/>
        <w:rPr>
          <w:lang w:val="en-US"/>
          <w14:ligatures w14:val="none"/>
        </w:rPr>
      </w:pPr>
    </w:p>
    <w:p w:rsidR="00463001" w:rsidRDefault="00463001" w:rsidP="00463001">
      <w:pPr>
        <w:spacing w:before="0" w:after="0"/>
        <w:rPr>
          <w:b/>
          <w:sz w:val="24"/>
          <w:szCs w:val="24"/>
          <w:lang w:val="en-CA"/>
        </w:rPr>
      </w:pPr>
      <w:r>
        <w:rPr>
          <w:noProof/>
          <w:lang w:val="en-CA" w:eastAsia="en-CA"/>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757555" cy="504825"/>
            <wp:effectExtent l="0" t="0" r="4445" b="9525"/>
            <wp:wrapSquare wrapText="bothSides"/>
            <wp:docPr id="12" name="Picture 12" descr="IA_FinancialGroup-V-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_FinancialGroup-V-RG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7555" cy="504825"/>
                    </a:xfrm>
                    <a:prstGeom prst="rect">
                      <a:avLst/>
                    </a:prstGeom>
                    <a:noFill/>
                  </pic:spPr>
                </pic:pic>
              </a:graphicData>
            </a:graphic>
            <wp14:sizeRelH relativeFrom="page">
              <wp14:pctWidth>0</wp14:pctWidth>
            </wp14:sizeRelH>
            <wp14:sizeRelV relativeFrom="page">
              <wp14:pctHeight>0</wp14:pctHeight>
            </wp14:sizeRelV>
          </wp:anchor>
        </w:drawing>
      </w:r>
      <w:r>
        <w:rPr>
          <w:b/>
          <w:sz w:val="24"/>
          <w:szCs w:val="24"/>
          <w:lang w:val="en-CA"/>
        </w:rPr>
        <w:tab/>
        <w:t xml:space="preserve">    </w:t>
      </w:r>
    </w:p>
    <w:p w:rsidR="00463001" w:rsidRPr="00086BCD" w:rsidRDefault="00463001" w:rsidP="00463001">
      <w:pPr>
        <w:spacing w:before="0" w:after="0"/>
        <w:rPr>
          <w:b/>
          <w:color w:val="7030A0"/>
          <w:lang w:val="en-CA"/>
        </w:rPr>
      </w:pPr>
      <w:r w:rsidRPr="00086BCD">
        <w:rPr>
          <w:b/>
          <w:color w:val="7030A0"/>
          <w:lang w:val="en-CA"/>
        </w:rPr>
        <w:t>Family Accident Reimbursement Plan – Voluntary Insurance</w:t>
      </w:r>
    </w:p>
    <w:p w:rsidR="009A1B0F" w:rsidRDefault="009A1B0F" w:rsidP="00463001">
      <w:pPr>
        <w:spacing w:before="0" w:after="0"/>
        <w:rPr>
          <w:b/>
          <w:sz w:val="24"/>
          <w:szCs w:val="24"/>
          <w:lang w:val="en-CA"/>
        </w:rPr>
      </w:pPr>
    </w:p>
    <w:p w:rsidR="00463001" w:rsidRPr="009A1B0F" w:rsidRDefault="00463001" w:rsidP="00463001">
      <w:pPr>
        <w:autoSpaceDE w:val="0"/>
        <w:autoSpaceDN w:val="0"/>
        <w:adjustRightInd w:val="0"/>
        <w:spacing w:before="0" w:after="0"/>
        <w:jc w:val="both"/>
        <w:rPr>
          <w:rFonts w:ascii="Arial" w:hAnsi="Arial" w:cs="Arial"/>
          <w:sz w:val="20"/>
          <w:szCs w:val="20"/>
          <w:lang w:val="en-CA"/>
        </w:rPr>
      </w:pPr>
      <w:r w:rsidRPr="009A1B0F">
        <w:rPr>
          <w:rFonts w:ascii="Arial" w:hAnsi="Arial" w:cs="Arial"/>
          <w:sz w:val="20"/>
          <w:szCs w:val="20"/>
          <w:lang w:val="en-CA"/>
        </w:rPr>
        <w:t>The Board of Education of School District 69 (Qualicum) is offering you the opportunity to voluntarily purchase student accident insurance through iA Financial Group, which is now offering a new comprehensive accident insurance plan with a critical illness component designed for the whole family.</w:t>
      </w:r>
    </w:p>
    <w:p w:rsidR="00463001" w:rsidRPr="00086BCD" w:rsidRDefault="00463001" w:rsidP="00463001">
      <w:pPr>
        <w:autoSpaceDE w:val="0"/>
        <w:autoSpaceDN w:val="0"/>
        <w:adjustRightInd w:val="0"/>
        <w:spacing w:before="0" w:after="0"/>
        <w:jc w:val="both"/>
        <w:rPr>
          <w:rFonts w:ascii="Arial" w:hAnsi="Arial" w:cs="Arial"/>
          <w:b/>
          <w:sz w:val="20"/>
          <w:szCs w:val="20"/>
          <w:lang w:val="en-CA"/>
        </w:rPr>
      </w:pPr>
      <w:r w:rsidRPr="009A1B0F">
        <w:rPr>
          <w:rFonts w:ascii="Arial" w:hAnsi="Arial" w:cs="Arial"/>
          <w:sz w:val="20"/>
          <w:szCs w:val="20"/>
          <w:lang w:val="en-CA"/>
        </w:rPr>
        <w:t xml:space="preserve">The plan can supplement costs </w:t>
      </w:r>
      <w:r w:rsidRPr="00E20EA4">
        <w:rPr>
          <w:rFonts w:ascii="Arial" w:hAnsi="Arial" w:cs="Arial"/>
          <w:sz w:val="20"/>
          <w:szCs w:val="20"/>
          <w:u w:val="single"/>
          <w:lang w:val="en-CA"/>
        </w:rPr>
        <w:t>not</w:t>
      </w:r>
      <w:r w:rsidRPr="009A1B0F">
        <w:rPr>
          <w:rFonts w:ascii="Arial" w:hAnsi="Arial" w:cs="Arial"/>
          <w:sz w:val="20"/>
          <w:szCs w:val="20"/>
          <w:lang w:val="en-CA"/>
        </w:rPr>
        <w:t xml:space="preserve"> covered by your provincial health insurance or existing employer extended health and dental plans.  </w:t>
      </w:r>
      <w:r w:rsidRPr="00086BCD">
        <w:rPr>
          <w:rFonts w:ascii="Arial" w:hAnsi="Arial" w:cs="Arial"/>
          <w:b/>
          <w:sz w:val="20"/>
          <w:szCs w:val="20"/>
          <w:lang w:val="en-CA"/>
        </w:rPr>
        <w:t>Regardless of the size of your family, all eligible family members can be insured under one set monthly rate.</w:t>
      </w:r>
    </w:p>
    <w:p w:rsidR="00086BCD" w:rsidRDefault="00463001" w:rsidP="009A1B0F">
      <w:pPr>
        <w:autoSpaceDE w:val="0"/>
        <w:autoSpaceDN w:val="0"/>
        <w:adjustRightInd w:val="0"/>
        <w:spacing w:before="0" w:after="0"/>
        <w:jc w:val="both"/>
      </w:pPr>
      <w:r w:rsidRPr="009A1B0F">
        <w:rPr>
          <w:rFonts w:ascii="Arial" w:hAnsi="Arial" w:cs="Arial"/>
          <w:sz w:val="20"/>
          <w:szCs w:val="20"/>
        </w:rPr>
        <w:t xml:space="preserve">For more information or to apply online, please visit </w:t>
      </w:r>
      <w:hyperlink r:id="rId17" w:history="1">
        <w:r w:rsidRPr="009A1B0F">
          <w:rPr>
            <w:rStyle w:val="Hyperlink"/>
            <w:rFonts w:ascii="Arial" w:hAnsi="Arial" w:cs="Arial"/>
            <w:sz w:val="20"/>
            <w:szCs w:val="20"/>
          </w:rPr>
          <w:t>https://www.solutionsinsurance.com/aonbc</w:t>
        </w:r>
      </w:hyperlink>
      <w:bookmarkStart w:id="0" w:name="_GoBack"/>
      <w:bookmarkEnd w:id="0"/>
    </w:p>
    <w:sectPr w:rsidR="00086BCD">
      <w:footerReference w:type="default" r:id="rId18"/>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6721" w:rsidRDefault="00B56721">
      <w:pPr>
        <w:spacing w:before="0" w:after="0" w:line="240" w:lineRule="auto"/>
      </w:pPr>
      <w:r>
        <w:separator/>
      </w:r>
    </w:p>
  </w:endnote>
  <w:endnote w:type="continuationSeparator" w:id="0">
    <w:p w:rsidR="00B56721" w:rsidRDefault="00B5672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ewsletterTable"/>
      <w:tblW w:w="5000" w:type="pct"/>
      <w:tblInd w:w="144" w:type="dxa"/>
      <w:tblLook w:val="0660" w:firstRow="1" w:lastRow="1" w:firstColumn="0" w:lastColumn="0" w:noHBand="1" w:noVBand="1"/>
    </w:tblPr>
    <w:tblGrid>
      <w:gridCol w:w="6951"/>
      <w:gridCol w:w="421"/>
      <w:gridCol w:w="3428"/>
    </w:tblGrid>
    <w:tr w:rsidR="005D5BF5" w:rsidTr="005D5BF5">
      <w:trPr>
        <w:cnfStyle w:val="100000000000" w:firstRow="1" w:lastRow="0" w:firstColumn="0" w:lastColumn="0" w:oddVBand="0" w:evenVBand="0" w:oddHBand="0" w:evenHBand="0" w:firstRowFirstColumn="0" w:firstRowLastColumn="0" w:lastRowFirstColumn="0" w:lastRowLastColumn="0"/>
      </w:trPr>
      <w:tc>
        <w:tcPr>
          <w:tcW w:w="3215"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5" w:type="pct"/>
        </w:tcPr>
        <w:p w:rsidR="005D5BF5" w:rsidRDefault="005D5BF5">
          <w:pPr>
            <w:pStyle w:val="TableSpace"/>
          </w:pPr>
        </w:p>
      </w:tc>
    </w:tr>
    <w:tr w:rsidR="005D5BF5" w:rsidTr="005D5BF5">
      <w:tc>
        <w:tcPr>
          <w:tcW w:w="3215" w:type="pct"/>
        </w:tcPr>
        <w:p w:rsidR="005D5BF5" w:rsidRDefault="005D5BF5">
          <w:pPr>
            <w:pStyle w:val="Footer"/>
          </w:pPr>
        </w:p>
      </w:tc>
      <w:tc>
        <w:tcPr>
          <w:tcW w:w="195" w:type="pct"/>
          <w:tcBorders>
            <w:top w:val="nil"/>
            <w:bottom w:val="nil"/>
          </w:tcBorders>
          <w:shd w:val="clear" w:color="auto" w:fill="auto"/>
        </w:tcPr>
        <w:p w:rsidR="005D5BF5" w:rsidRDefault="005D5BF5">
          <w:pPr>
            <w:pStyle w:val="Footer"/>
          </w:pPr>
        </w:p>
      </w:tc>
      <w:tc>
        <w:tcPr>
          <w:tcW w:w="1585" w:type="pct"/>
        </w:tcPr>
        <w:p w:rsidR="005D5BF5" w:rsidRDefault="00D32517">
          <w:pPr>
            <w:pStyle w:val="Footer"/>
          </w:pPr>
          <w:r>
            <w:t xml:space="preserve">Page </w:t>
          </w:r>
          <w:r>
            <w:fldChar w:fldCharType="begin"/>
          </w:r>
          <w:r>
            <w:instrText xml:space="preserve"> PAGE </w:instrText>
          </w:r>
          <w:r>
            <w:fldChar w:fldCharType="separate"/>
          </w:r>
          <w:r w:rsidR="005A5072">
            <w:rPr>
              <w:noProof/>
            </w:rPr>
            <w:t>2</w:t>
          </w:r>
          <w:r>
            <w:fldChar w:fldCharType="end"/>
          </w:r>
          <w:r>
            <w:t xml:space="preserve"> of </w:t>
          </w:r>
          <w:r w:rsidR="00434AE4">
            <w:rPr>
              <w:noProof/>
            </w:rPr>
            <w:fldChar w:fldCharType="begin"/>
          </w:r>
          <w:r w:rsidR="00434AE4">
            <w:rPr>
              <w:noProof/>
            </w:rPr>
            <w:instrText xml:space="preserve"> NUMPAGES </w:instrText>
          </w:r>
          <w:r w:rsidR="00434AE4">
            <w:rPr>
              <w:noProof/>
            </w:rPr>
            <w:fldChar w:fldCharType="separate"/>
          </w:r>
          <w:r w:rsidR="005A5072">
            <w:rPr>
              <w:noProof/>
            </w:rPr>
            <w:t>2</w:t>
          </w:r>
          <w:r w:rsidR="00434AE4">
            <w:rPr>
              <w:noProof/>
            </w:rPr>
            <w:fldChar w:fldCharType="end"/>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3215"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5" w:type="pct"/>
        </w:tcPr>
        <w:p w:rsidR="005D5BF5" w:rsidRDefault="005D5BF5">
          <w:pPr>
            <w:pStyle w:val="TableSpace"/>
          </w:pPr>
        </w:p>
      </w:tc>
    </w:tr>
  </w:tbl>
  <w:p w:rsidR="005D5BF5" w:rsidRDefault="005D5B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6721" w:rsidRDefault="00B56721">
      <w:pPr>
        <w:spacing w:before="0" w:after="0" w:line="240" w:lineRule="auto"/>
      </w:pPr>
      <w:r>
        <w:separator/>
      </w:r>
    </w:p>
  </w:footnote>
  <w:footnote w:type="continuationSeparator" w:id="0">
    <w:p w:rsidR="00B56721" w:rsidRDefault="00B56721">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A46"/>
    <w:rsid w:val="000611CC"/>
    <w:rsid w:val="00086BCD"/>
    <w:rsid w:val="000937BE"/>
    <w:rsid w:val="001274A2"/>
    <w:rsid w:val="001E292E"/>
    <w:rsid w:val="002C0C22"/>
    <w:rsid w:val="00363FEB"/>
    <w:rsid w:val="003A4DB0"/>
    <w:rsid w:val="00434AE4"/>
    <w:rsid w:val="00463001"/>
    <w:rsid w:val="004F279A"/>
    <w:rsid w:val="004F50F1"/>
    <w:rsid w:val="005943D8"/>
    <w:rsid w:val="005A5072"/>
    <w:rsid w:val="005D5BF5"/>
    <w:rsid w:val="005F6553"/>
    <w:rsid w:val="0060268D"/>
    <w:rsid w:val="0065470C"/>
    <w:rsid w:val="00691AAA"/>
    <w:rsid w:val="0070481D"/>
    <w:rsid w:val="00774332"/>
    <w:rsid w:val="007F1362"/>
    <w:rsid w:val="008614A1"/>
    <w:rsid w:val="008B4F96"/>
    <w:rsid w:val="009227D5"/>
    <w:rsid w:val="00985569"/>
    <w:rsid w:val="009A1B0F"/>
    <w:rsid w:val="009C2E97"/>
    <w:rsid w:val="00A05B1C"/>
    <w:rsid w:val="00A3062A"/>
    <w:rsid w:val="00A52B5C"/>
    <w:rsid w:val="00A72A46"/>
    <w:rsid w:val="00B56721"/>
    <w:rsid w:val="00C61769"/>
    <w:rsid w:val="00C672BB"/>
    <w:rsid w:val="00D32517"/>
    <w:rsid w:val="00E20EA4"/>
    <w:rsid w:val="00F23F2A"/>
    <w:rsid w:val="00F7319B"/>
    <w:rsid w:val="00F92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BA3A6E3-0750-484C-A20C-10724B50B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styleId="BodyText">
    <w:name w:val="Body Text"/>
    <w:link w:val="BodyTextChar"/>
    <w:uiPriority w:val="99"/>
    <w:unhideWhenUsed/>
    <w:rsid w:val="00A72A46"/>
    <w:pPr>
      <w:spacing w:before="0" w:line="300" w:lineRule="auto"/>
      <w:ind w:left="0" w:right="0"/>
    </w:pPr>
    <w:rPr>
      <w:rFonts w:ascii="Arial" w:eastAsia="Times New Roman" w:hAnsi="Arial" w:cs="Arial"/>
      <w:color w:val="7F7F7F"/>
      <w:kern w:val="28"/>
      <w:sz w:val="20"/>
      <w:szCs w:val="20"/>
      <w:lang w:val="en-CA" w:eastAsia="en-CA"/>
      <w14:ligatures w14:val="standard"/>
      <w14:cntxtAlts/>
    </w:rPr>
  </w:style>
  <w:style w:type="character" w:customStyle="1" w:styleId="BodyTextChar">
    <w:name w:val="Body Text Char"/>
    <w:basedOn w:val="DefaultParagraphFont"/>
    <w:link w:val="BodyText"/>
    <w:uiPriority w:val="99"/>
    <w:rsid w:val="00A72A46"/>
    <w:rPr>
      <w:rFonts w:ascii="Arial" w:eastAsia="Times New Roman" w:hAnsi="Arial" w:cs="Arial"/>
      <w:color w:val="000000"/>
      <w:kern w:val="28"/>
      <w:sz w:val="20"/>
      <w:szCs w:val="20"/>
      <w:lang w:val="en-CA" w:eastAsia="en-CA"/>
      <w14:ligatures w14:val="standard"/>
      <w14:cntxtAlts/>
    </w:rPr>
  </w:style>
  <w:style w:type="paragraph" w:customStyle="1" w:styleId="msoaccenttext4">
    <w:name w:val="msoaccenttext4"/>
    <w:rsid w:val="009227D5"/>
    <w:pPr>
      <w:spacing w:before="0" w:after="0" w:line="300" w:lineRule="auto"/>
      <w:ind w:left="0" w:right="0"/>
    </w:pPr>
    <w:rPr>
      <w:rFonts w:ascii="Arial" w:eastAsia="Times New Roman" w:hAnsi="Arial" w:cs="Arial"/>
      <w:b/>
      <w:bCs/>
      <w:color w:val="595959"/>
      <w:kern w:val="28"/>
      <w:sz w:val="20"/>
      <w:szCs w:val="20"/>
      <w:lang w:val="en-CA" w:eastAsia="en-CA"/>
      <w14:ligatures w14:val="standard"/>
      <w14:cntxtAlts/>
    </w:rPr>
  </w:style>
  <w:style w:type="character" w:styleId="Hyperlink">
    <w:name w:val="Hyperlink"/>
    <w:basedOn w:val="DefaultParagraphFont"/>
    <w:uiPriority w:val="99"/>
    <w:unhideWhenUsed/>
    <w:rsid w:val="004630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429035">
      <w:bodyDiv w:val="1"/>
      <w:marLeft w:val="0"/>
      <w:marRight w:val="0"/>
      <w:marTop w:val="0"/>
      <w:marBottom w:val="0"/>
      <w:divBdr>
        <w:top w:val="none" w:sz="0" w:space="0" w:color="auto"/>
        <w:left w:val="none" w:sz="0" w:space="0" w:color="auto"/>
        <w:bottom w:val="none" w:sz="0" w:space="0" w:color="auto"/>
        <w:right w:val="none" w:sz="0" w:space="0" w:color="auto"/>
      </w:divBdr>
    </w:div>
    <w:div w:id="282426568">
      <w:bodyDiv w:val="1"/>
      <w:marLeft w:val="0"/>
      <w:marRight w:val="0"/>
      <w:marTop w:val="0"/>
      <w:marBottom w:val="0"/>
      <w:divBdr>
        <w:top w:val="none" w:sz="0" w:space="0" w:color="auto"/>
        <w:left w:val="none" w:sz="0" w:space="0" w:color="auto"/>
        <w:bottom w:val="none" w:sz="0" w:space="0" w:color="auto"/>
        <w:right w:val="none" w:sz="0" w:space="0" w:color="auto"/>
      </w:divBdr>
    </w:div>
    <w:div w:id="664364025">
      <w:bodyDiv w:val="1"/>
      <w:marLeft w:val="0"/>
      <w:marRight w:val="0"/>
      <w:marTop w:val="0"/>
      <w:marBottom w:val="0"/>
      <w:divBdr>
        <w:top w:val="none" w:sz="0" w:space="0" w:color="auto"/>
        <w:left w:val="none" w:sz="0" w:space="0" w:color="auto"/>
        <w:bottom w:val="none" w:sz="0" w:space="0" w:color="auto"/>
        <w:right w:val="none" w:sz="0" w:space="0" w:color="auto"/>
      </w:divBdr>
    </w:div>
    <w:div w:id="744033550">
      <w:bodyDiv w:val="1"/>
      <w:marLeft w:val="0"/>
      <w:marRight w:val="0"/>
      <w:marTop w:val="0"/>
      <w:marBottom w:val="0"/>
      <w:divBdr>
        <w:top w:val="none" w:sz="0" w:space="0" w:color="auto"/>
        <w:left w:val="none" w:sz="0" w:space="0" w:color="auto"/>
        <w:bottom w:val="none" w:sz="0" w:space="0" w:color="auto"/>
        <w:right w:val="none" w:sz="0" w:space="0" w:color="auto"/>
      </w:divBdr>
    </w:div>
    <w:div w:id="777674970">
      <w:bodyDiv w:val="1"/>
      <w:marLeft w:val="0"/>
      <w:marRight w:val="0"/>
      <w:marTop w:val="0"/>
      <w:marBottom w:val="0"/>
      <w:divBdr>
        <w:top w:val="none" w:sz="0" w:space="0" w:color="auto"/>
        <w:left w:val="none" w:sz="0" w:space="0" w:color="auto"/>
        <w:bottom w:val="none" w:sz="0" w:space="0" w:color="auto"/>
        <w:right w:val="none" w:sz="0" w:space="0" w:color="auto"/>
      </w:divBdr>
    </w:div>
    <w:div w:id="831944976">
      <w:bodyDiv w:val="1"/>
      <w:marLeft w:val="0"/>
      <w:marRight w:val="0"/>
      <w:marTop w:val="0"/>
      <w:marBottom w:val="0"/>
      <w:divBdr>
        <w:top w:val="none" w:sz="0" w:space="0" w:color="auto"/>
        <w:left w:val="none" w:sz="0" w:space="0" w:color="auto"/>
        <w:bottom w:val="none" w:sz="0" w:space="0" w:color="auto"/>
        <w:right w:val="none" w:sz="0" w:space="0" w:color="auto"/>
      </w:divBdr>
    </w:div>
    <w:div w:id="1153762385">
      <w:bodyDiv w:val="1"/>
      <w:marLeft w:val="0"/>
      <w:marRight w:val="0"/>
      <w:marTop w:val="0"/>
      <w:marBottom w:val="0"/>
      <w:divBdr>
        <w:top w:val="none" w:sz="0" w:space="0" w:color="auto"/>
        <w:left w:val="none" w:sz="0" w:space="0" w:color="auto"/>
        <w:bottom w:val="none" w:sz="0" w:space="0" w:color="auto"/>
        <w:right w:val="none" w:sz="0" w:space="0" w:color="auto"/>
      </w:divBdr>
    </w:div>
    <w:div w:id="1377117086">
      <w:bodyDiv w:val="1"/>
      <w:marLeft w:val="0"/>
      <w:marRight w:val="0"/>
      <w:marTop w:val="0"/>
      <w:marBottom w:val="0"/>
      <w:divBdr>
        <w:top w:val="none" w:sz="0" w:space="0" w:color="auto"/>
        <w:left w:val="none" w:sz="0" w:space="0" w:color="auto"/>
        <w:bottom w:val="none" w:sz="0" w:space="0" w:color="auto"/>
        <w:right w:val="none" w:sz="0" w:space="0" w:color="auto"/>
      </w:divBdr>
    </w:div>
    <w:div w:id="2025396273">
      <w:bodyDiv w:val="1"/>
      <w:marLeft w:val="0"/>
      <w:marRight w:val="0"/>
      <w:marTop w:val="0"/>
      <w:marBottom w:val="0"/>
      <w:divBdr>
        <w:top w:val="none" w:sz="0" w:space="0" w:color="auto"/>
        <w:left w:val="none" w:sz="0" w:space="0" w:color="auto"/>
        <w:bottom w:val="none" w:sz="0" w:space="0" w:color="auto"/>
        <w:right w:val="none" w:sz="0" w:space="0" w:color="auto"/>
      </w:divBdr>
    </w:div>
    <w:div w:id="209447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www.solutionsinsurance.com/aonbc"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youtube.com/watch?v=E3vUqr01kAk"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schoolcashonline.com" TargetMode="External"/><Relationship Id="rId22"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tledger\AppData\Roaming\Microsoft\Templates\Elementary%20school%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9DC0FAABFE746B1B9FA7858F121595A"/>
        <w:category>
          <w:name w:val="General"/>
          <w:gallery w:val="placeholder"/>
        </w:category>
        <w:types>
          <w:type w:val="bbPlcHdr"/>
        </w:types>
        <w:behaviors>
          <w:behavior w:val="content"/>
        </w:behaviors>
        <w:guid w:val="{F96A0039-AD85-4724-A613-8E58809C37C4}"/>
      </w:docPartPr>
      <w:docPartBody>
        <w:p w:rsidR="006A7692" w:rsidRDefault="00B963FA">
          <w:pPr>
            <w:pStyle w:val="B9DC0FAABFE746B1B9FA7858F121595A"/>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3FA"/>
    <w:rsid w:val="006430AD"/>
    <w:rsid w:val="006A7692"/>
    <w:rsid w:val="006E3981"/>
    <w:rsid w:val="007B0419"/>
    <w:rsid w:val="00B963FA"/>
    <w:rsid w:val="00C43CB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nhideWhenUsed/>
    <w:qFormat/>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AE601F15BF4496BB1DEC81261EF7AD">
    <w:name w:val="BBAE601F15BF4496BB1DEC81261EF7AD"/>
  </w:style>
  <w:style w:type="paragraph" w:customStyle="1" w:styleId="72250DB62EE642DAB62CC2B8F84CA3E7">
    <w:name w:val="72250DB62EE642DAB62CC2B8F84CA3E7"/>
  </w:style>
  <w:style w:type="paragraph" w:customStyle="1" w:styleId="4873C93D074143EF88F4D6AF6DACCC1B">
    <w:name w:val="4873C93D074143EF88F4D6AF6DACCC1B"/>
  </w:style>
  <w:style w:type="paragraph" w:customStyle="1" w:styleId="DBA0C6FEE8DF4EE5A8FE22B9C1446BC3">
    <w:name w:val="DBA0C6FEE8DF4EE5A8FE22B9C1446BC3"/>
  </w:style>
  <w:style w:type="paragraph" w:customStyle="1" w:styleId="FE4DE4C340E64E02B4BA28275113E8AA">
    <w:name w:val="FE4DE4C340E64E02B4BA28275113E8AA"/>
  </w:style>
  <w:style w:type="paragraph" w:customStyle="1" w:styleId="083A421BC220473F9894F4A9854C6CCB">
    <w:name w:val="083A421BC220473F9894F4A9854C6CCB"/>
  </w:style>
  <w:style w:type="character" w:customStyle="1" w:styleId="Heading2Char">
    <w:name w:val="Heading 2 Char"/>
    <w:basedOn w:val="DefaultParagraphFont"/>
    <w:link w:val="Heading2"/>
    <w:rPr>
      <w:rFonts w:asciiTheme="majorHAnsi" w:eastAsiaTheme="majorEastAsia" w:hAnsiTheme="majorHAnsi" w:cstheme="majorBidi"/>
      <w:b/>
      <w:bCs/>
      <w:color w:val="0D0D0D" w:themeColor="text1" w:themeTint="F2"/>
      <w:szCs w:val="26"/>
      <w:lang w:val="en-US" w:eastAsia="en-US"/>
    </w:rPr>
  </w:style>
  <w:style w:type="paragraph" w:customStyle="1" w:styleId="B92C81E7AE9A4FC7A3DF4BD9BDE76CA0">
    <w:name w:val="B92C81E7AE9A4FC7A3DF4BD9BDE76CA0"/>
  </w:style>
  <w:style w:type="paragraph" w:customStyle="1" w:styleId="2B105FB98C1A41B2B714D581728917B6">
    <w:name w:val="2B105FB98C1A41B2B714D581728917B6"/>
  </w:style>
  <w:style w:type="paragraph" w:customStyle="1" w:styleId="B9DC0FAABFE746B1B9FA7858F121595A">
    <w:name w:val="B9DC0FAABFE746B1B9FA7858F121595A"/>
  </w:style>
  <w:style w:type="paragraph" w:customStyle="1" w:styleId="8EFF80DC556546AE9BE623D0A58F9796">
    <w:name w:val="8EFF80DC556546AE9BE623D0A58F9796"/>
  </w:style>
  <w:style w:type="paragraph" w:customStyle="1" w:styleId="35D4D551C3FC410BB0204E799CDC413B">
    <w:name w:val="35D4D551C3FC410BB0204E799CDC41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99B578-0E86-4C6B-AC63-15ED78C33890}"/>
</file>

<file path=customXml/itemProps2.xml><?xml version="1.0" encoding="utf-8"?>
<ds:datastoreItem xmlns:ds="http://schemas.openxmlformats.org/officeDocument/2006/customXml" ds:itemID="{6A050ACF-AF93-4EFE-97F0-2BB9B9325AF7}"/>
</file>

<file path=customXml/itemProps3.xml><?xml version="1.0" encoding="utf-8"?>
<ds:datastoreItem xmlns:ds="http://schemas.openxmlformats.org/officeDocument/2006/customXml" ds:itemID="{C3ED38BD-11A1-40C1-BB9F-75FE9266F5BD}"/>
</file>

<file path=docProps/app.xml><?xml version="1.0" encoding="utf-8"?>
<Properties xmlns="http://schemas.openxmlformats.org/officeDocument/2006/extended-properties" xmlns:vt="http://schemas.openxmlformats.org/officeDocument/2006/docPropsVTypes">
  <Template>Elementary school newsletter</Template>
  <TotalTime>0</TotalTime>
  <Pages>2</Pages>
  <Words>696</Words>
  <Characters>3970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Sylvia St. Ledger</dc:creator>
  <cp:keywords/>
  <cp:lastModifiedBy>Sylvia St. Ledger</cp:lastModifiedBy>
  <cp:revision>2</cp:revision>
  <dcterms:created xsi:type="dcterms:W3CDTF">2019-09-27T17:10:00Z</dcterms:created>
  <dcterms:modified xsi:type="dcterms:W3CDTF">2019-09-27T17:10:00Z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